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865" w:rsidRDefault="00811865" w:rsidP="008118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CHƯƠNG 6</w:t>
      </w:r>
    </w:p>
    <w:p w:rsidR="00811865" w:rsidRDefault="00811865" w:rsidP="008118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KIM LOẠI KIỀM – KIM LOẠI KIỀM THỔ - NHÔM</w:t>
      </w:r>
    </w:p>
    <w:p w:rsidR="00811865" w:rsidRDefault="00014E1B" w:rsidP="008118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Tiết : 31       </w:t>
      </w:r>
      <w:r w:rsidR="00811865">
        <w:rPr>
          <w:b/>
          <w:sz w:val="24"/>
          <w:szCs w:val="24"/>
        </w:rPr>
        <w:t xml:space="preserve">                                     KIM LOẠI KIỀM</w:t>
      </w:r>
      <w:r w:rsidR="00CF52DC">
        <w:rPr>
          <w:b/>
          <w:sz w:val="24"/>
          <w:szCs w:val="24"/>
        </w:rPr>
        <w:t xml:space="preserve">  (1)</w:t>
      </w:r>
    </w:p>
    <w:p w:rsidR="00811865" w:rsidRDefault="00811865" w:rsidP="0081186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A. Chuẩn kiến thức và kỹ năng</w:t>
      </w:r>
    </w:p>
    <w:p w:rsidR="00811865" w:rsidRDefault="00811865" w:rsidP="00811865">
      <w:pPr>
        <w:ind w:firstLine="4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Ki</w:t>
      </w:r>
      <w:r>
        <w:rPr>
          <w:rFonts w:cs="Arial"/>
          <w:b/>
          <w:i/>
          <w:sz w:val="24"/>
          <w:szCs w:val="24"/>
        </w:rPr>
        <w:t>ế</w:t>
      </w:r>
      <w:r>
        <w:rPr>
          <w:b/>
          <w:i/>
          <w:sz w:val="24"/>
          <w:szCs w:val="24"/>
        </w:rPr>
        <w:t>n th</w:t>
      </w:r>
      <w:r>
        <w:rPr>
          <w:rFonts w:cs="Arial"/>
          <w:b/>
          <w:i/>
          <w:sz w:val="24"/>
          <w:szCs w:val="24"/>
        </w:rPr>
        <w:t>ứ</w:t>
      </w:r>
      <w:r>
        <w:rPr>
          <w:b/>
          <w:i/>
          <w:sz w:val="24"/>
          <w:szCs w:val="24"/>
        </w:rPr>
        <w:t>c</w:t>
      </w:r>
    </w:p>
    <w:p w:rsidR="00811865" w:rsidRDefault="00811865" w:rsidP="00811865">
      <w:pPr>
        <w:ind w:firstLine="420"/>
        <w:rPr>
          <w:sz w:val="24"/>
          <w:szCs w:val="24"/>
        </w:rPr>
      </w:pPr>
      <w:r>
        <w:rPr>
          <w:sz w:val="24"/>
          <w:szCs w:val="24"/>
        </w:rPr>
        <w:t>Hi</w:t>
      </w:r>
      <w:r>
        <w:rPr>
          <w:rFonts w:cs="Arial"/>
          <w:sz w:val="24"/>
          <w:szCs w:val="24"/>
        </w:rPr>
        <w:t>ể</w:t>
      </w:r>
      <w:r>
        <w:rPr>
          <w:sz w:val="24"/>
          <w:szCs w:val="24"/>
        </w:rPr>
        <w:t xml:space="preserve">u </w:t>
      </w:r>
      <w:r>
        <w:rPr>
          <w:rFonts w:cs="Arial"/>
          <w:sz w:val="24"/>
          <w:szCs w:val="24"/>
        </w:rPr>
        <w:t>đượ</w:t>
      </w:r>
      <w:r>
        <w:rPr>
          <w:sz w:val="24"/>
          <w:szCs w:val="24"/>
        </w:rPr>
        <w:t xml:space="preserve">c : </w:t>
      </w:r>
    </w:p>
    <w:p w:rsidR="00811865" w:rsidRDefault="00811865" w:rsidP="00811865">
      <w:pPr>
        <w:ind w:firstLine="420"/>
        <w:rPr>
          <w:sz w:val="24"/>
          <w:szCs w:val="24"/>
        </w:rPr>
      </w:pP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V</w:t>
      </w:r>
      <w:r>
        <w:rPr>
          <w:rFonts w:cs="Arial"/>
          <w:sz w:val="24"/>
          <w:szCs w:val="24"/>
        </w:rPr>
        <w:t>ị</w:t>
      </w:r>
      <w:r>
        <w:rPr>
          <w:sz w:val="24"/>
          <w:szCs w:val="24"/>
        </w:rPr>
        <w:t xml:space="preserve"> trí trong b</w:t>
      </w:r>
      <w:r>
        <w:rPr>
          <w:rFonts w:cs="Arial"/>
          <w:sz w:val="24"/>
          <w:szCs w:val="24"/>
        </w:rPr>
        <w:t>ả</w:t>
      </w:r>
      <w:r>
        <w:rPr>
          <w:sz w:val="24"/>
          <w:szCs w:val="24"/>
        </w:rPr>
        <w:t>ng tu</w:t>
      </w:r>
      <w:r>
        <w:rPr>
          <w:rFonts w:cs="Arial"/>
          <w:sz w:val="24"/>
          <w:szCs w:val="24"/>
        </w:rPr>
        <w:t>ầ</w:t>
      </w:r>
      <w:r>
        <w:rPr>
          <w:sz w:val="24"/>
          <w:szCs w:val="24"/>
        </w:rPr>
        <w:t>n ho</w:t>
      </w:r>
      <w:r>
        <w:rPr>
          <w:rFonts w:cs="Arial"/>
          <w:sz w:val="24"/>
          <w:szCs w:val="24"/>
        </w:rPr>
        <w:t>à</w:t>
      </w:r>
      <w:r>
        <w:rPr>
          <w:sz w:val="24"/>
          <w:szCs w:val="24"/>
        </w:rPr>
        <w:t>n, c</w:t>
      </w:r>
      <w:r>
        <w:rPr>
          <w:rFonts w:cs="Arial"/>
          <w:sz w:val="24"/>
          <w:szCs w:val="24"/>
        </w:rPr>
        <w:t>ấ</w:t>
      </w:r>
      <w:r>
        <w:rPr>
          <w:sz w:val="24"/>
          <w:szCs w:val="24"/>
        </w:rPr>
        <w:t>u hình electron nguyên t</w:t>
      </w:r>
      <w:r>
        <w:rPr>
          <w:rFonts w:cs="Arial"/>
          <w:sz w:val="24"/>
          <w:szCs w:val="24"/>
        </w:rPr>
        <w:t>ử</w:t>
      </w:r>
      <w:r>
        <w:rPr>
          <w:sz w:val="24"/>
          <w:szCs w:val="24"/>
        </w:rPr>
        <w:t>, n</w:t>
      </w:r>
      <w:r>
        <w:rPr>
          <w:rFonts w:cs="Arial"/>
          <w:sz w:val="24"/>
          <w:szCs w:val="24"/>
        </w:rPr>
        <w:t>ă</w:t>
      </w:r>
      <w:r>
        <w:rPr>
          <w:sz w:val="24"/>
          <w:szCs w:val="24"/>
        </w:rPr>
        <w:t>ng l</w:t>
      </w:r>
      <w:r>
        <w:rPr>
          <w:rFonts w:cs="Arial"/>
          <w:sz w:val="24"/>
          <w:szCs w:val="24"/>
        </w:rPr>
        <w:t>ượ</w:t>
      </w:r>
      <w:r>
        <w:rPr>
          <w:sz w:val="24"/>
          <w:szCs w:val="24"/>
        </w:rPr>
        <w:t>ng ion hoá, s</w:t>
      </w:r>
      <w:r>
        <w:rPr>
          <w:rFonts w:cs="Arial"/>
          <w:sz w:val="24"/>
          <w:szCs w:val="24"/>
        </w:rPr>
        <w:t>ố</w:t>
      </w:r>
      <w:r>
        <w:rPr>
          <w:sz w:val="24"/>
          <w:szCs w:val="24"/>
        </w:rPr>
        <w:t xml:space="preserve"> oxi hoá, th</w:t>
      </w:r>
      <w:r>
        <w:rPr>
          <w:rFonts w:cs="Arial"/>
          <w:sz w:val="24"/>
          <w:szCs w:val="24"/>
        </w:rPr>
        <w:t>ế</w:t>
      </w:r>
      <w:r>
        <w:rPr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đ</w:t>
      </w:r>
      <w:r>
        <w:rPr>
          <w:sz w:val="24"/>
          <w:szCs w:val="24"/>
        </w:rPr>
        <w:t>i</w:t>
      </w:r>
      <w:r>
        <w:rPr>
          <w:rFonts w:cs="Arial"/>
          <w:sz w:val="24"/>
          <w:szCs w:val="24"/>
        </w:rPr>
        <w:t>ệ</w:t>
      </w:r>
      <w:r>
        <w:rPr>
          <w:sz w:val="24"/>
          <w:szCs w:val="24"/>
        </w:rPr>
        <w:t>n c</w:t>
      </w:r>
      <w:r>
        <w:rPr>
          <w:rFonts w:cs="Arial"/>
          <w:sz w:val="24"/>
          <w:szCs w:val="24"/>
        </w:rPr>
        <w:t>ự</w:t>
      </w:r>
      <w:r>
        <w:rPr>
          <w:sz w:val="24"/>
          <w:szCs w:val="24"/>
        </w:rPr>
        <w:t>c chu</w:t>
      </w:r>
      <w:r>
        <w:rPr>
          <w:rFonts w:cs="Arial"/>
          <w:sz w:val="24"/>
          <w:szCs w:val="24"/>
        </w:rPr>
        <w:t>ẩ</w:t>
      </w:r>
      <w:r>
        <w:rPr>
          <w:sz w:val="24"/>
          <w:szCs w:val="24"/>
        </w:rPr>
        <w:t>n, tính ch</w:t>
      </w:r>
      <w:r>
        <w:rPr>
          <w:rFonts w:cs="Arial"/>
          <w:sz w:val="24"/>
          <w:szCs w:val="24"/>
        </w:rPr>
        <w:t>ấ</w:t>
      </w:r>
      <w:r>
        <w:rPr>
          <w:sz w:val="24"/>
          <w:szCs w:val="24"/>
        </w:rPr>
        <w:t>t v</w:t>
      </w:r>
      <w:r>
        <w:rPr>
          <w:rFonts w:cs="Arial"/>
          <w:sz w:val="24"/>
          <w:szCs w:val="24"/>
        </w:rPr>
        <w:t>ậ</w:t>
      </w:r>
      <w:r>
        <w:rPr>
          <w:sz w:val="24"/>
          <w:szCs w:val="24"/>
        </w:rPr>
        <w:t>t lí, tr</w:t>
      </w:r>
      <w:r>
        <w:rPr>
          <w:rFonts w:cs="Arial"/>
          <w:sz w:val="24"/>
          <w:szCs w:val="24"/>
        </w:rPr>
        <w:t>ạ</w:t>
      </w:r>
      <w:r>
        <w:rPr>
          <w:sz w:val="24"/>
          <w:szCs w:val="24"/>
        </w:rPr>
        <w:t>ng thái t</w:t>
      </w:r>
      <w:r>
        <w:rPr>
          <w:rFonts w:cs="Arial"/>
          <w:sz w:val="24"/>
          <w:szCs w:val="24"/>
        </w:rPr>
        <w:t>ự</w:t>
      </w:r>
      <w:r>
        <w:rPr>
          <w:sz w:val="24"/>
          <w:szCs w:val="24"/>
        </w:rPr>
        <w:t xml:space="preserve"> nhiên c</w:t>
      </w:r>
      <w:r>
        <w:rPr>
          <w:rFonts w:cs="Arial"/>
          <w:sz w:val="24"/>
          <w:szCs w:val="24"/>
        </w:rPr>
        <w:t>ủ</w:t>
      </w:r>
      <w:r>
        <w:rPr>
          <w:sz w:val="24"/>
          <w:szCs w:val="24"/>
        </w:rPr>
        <w:t>a kim lo</w:t>
      </w:r>
      <w:r>
        <w:rPr>
          <w:rFonts w:cs="Arial"/>
          <w:sz w:val="24"/>
          <w:szCs w:val="24"/>
        </w:rPr>
        <w:t>ạ</w:t>
      </w:r>
      <w:r>
        <w:rPr>
          <w:sz w:val="24"/>
          <w:szCs w:val="24"/>
        </w:rPr>
        <w:t>i ki</w:t>
      </w:r>
      <w:r>
        <w:rPr>
          <w:rFonts w:cs="Arial"/>
          <w:sz w:val="24"/>
          <w:szCs w:val="24"/>
        </w:rPr>
        <w:t>ề</w:t>
      </w:r>
      <w:r>
        <w:rPr>
          <w:sz w:val="24"/>
          <w:szCs w:val="24"/>
        </w:rPr>
        <w:t>m.</w:t>
      </w:r>
    </w:p>
    <w:p w:rsidR="00811865" w:rsidRPr="00014E1B" w:rsidRDefault="00811865" w:rsidP="00014E1B">
      <w:pPr>
        <w:ind w:firstLine="42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K</w:t>
      </w:r>
      <w:r>
        <w:rPr>
          <w:rFonts w:cs="Arial"/>
          <w:b/>
          <w:i/>
          <w:sz w:val="24"/>
          <w:szCs w:val="24"/>
        </w:rPr>
        <w:t>ĩ</w:t>
      </w:r>
      <w:r>
        <w:rPr>
          <w:b/>
          <w:i/>
          <w:sz w:val="24"/>
          <w:szCs w:val="24"/>
        </w:rPr>
        <w:t xml:space="preserve"> n</w:t>
      </w:r>
      <w:r>
        <w:rPr>
          <w:rFonts w:cs="Arial"/>
          <w:b/>
          <w:i/>
          <w:sz w:val="24"/>
          <w:szCs w:val="24"/>
        </w:rPr>
        <w:t>ă</w:t>
      </w:r>
      <w:r>
        <w:rPr>
          <w:b/>
          <w:i/>
          <w:sz w:val="24"/>
          <w:szCs w:val="24"/>
        </w:rPr>
        <w:t>ng</w:t>
      </w:r>
      <w:r>
        <w:rPr>
          <w:i/>
          <w:sz w:val="24"/>
          <w:szCs w:val="24"/>
        </w:rPr>
        <w:t xml:space="preserve"> </w:t>
      </w:r>
      <w:r w:rsidR="00014E1B">
        <w:rPr>
          <w:i/>
          <w:sz w:val="24"/>
          <w:szCs w:val="24"/>
        </w:rPr>
        <w:t xml:space="preserve">: </w:t>
      </w:r>
      <w:r>
        <w:rPr>
          <w:sz w:val="24"/>
          <w:szCs w:val="24"/>
        </w:rPr>
        <w:t xml:space="preserve">Cấu tạo nguyên tử kim loại kiềm </w:t>
      </w:r>
    </w:p>
    <w:p w:rsidR="00811865" w:rsidRDefault="00811865" w:rsidP="00811865">
      <w:pPr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B. Trọng tâm</w:t>
      </w:r>
    </w:p>
    <w:p w:rsidR="00811865" w:rsidRDefault="00811865" w:rsidP="00811865">
      <w:pPr>
        <w:ind w:firstLine="420"/>
        <w:rPr>
          <w:sz w:val="24"/>
          <w:szCs w:val="24"/>
          <w:lang w:val="nl-NL"/>
        </w:rPr>
      </w:pPr>
      <w:r>
        <w:rPr>
          <w:sz w:val="24"/>
          <w:szCs w:val="24"/>
        </w:rPr>
        <w:sym w:font="Symbol" w:char="F02D"/>
      </w:r>
      <w:r>
        <w:rPr>
          <w:sz w:val="24"/>
          <w:szCs w:val="24"/>
          <w:lang w:val="nl-NL"/>
        </w:rPr>
        <w:t xml:space="preserve"> Đặc điểm cấu tạo nguyên tử kim loại kiềm </w:t>
      </w:r>
    </w:p>
    <w:p w:rsidR="00811865" w:rsidRDefault="00811865" w:rsidP="00811865">
      <w:pPr>
        <w:rPr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>C- Phương pháp :</w:t>
      </w:r>
      <w:r>
        <w:rPr>
          <w:sz w:val="24"/>
          <w:szCs w:val="24"/>
          <w:lang w:val="nl-NL"/>
        </w:rPr>
        <w:t xml:space="preserve"> Nêu vấn đề – đàm thoại</w:t>
      </w:r>
    </w:p>
    <w:p w:rsidR="00811865" w:rsidRDefault="00811865" w:rsidP="00811865">
      <w:pPr>
        <w:tabs>
          <w:tab w:val="left" w:pos="360"/>
        </w:tabs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>D- Chuẩn bị :</w:t>
      </w:r>
      <w:r>
        <w:rPr>
          <w:sz w:val="24"/>
          <w:szCs w:val="24"/>
          <w:lang w:val="nl-NL"/>
        </w:rPr>
        <w:t xml:space="preserve"> - Bảng tuần hoàn – Bảng 6.1 và 6.2 (SGK) phóng to.</w:t>
      </w:r>
    </w:p>
    <w:p w:rsidR="00811865" w:rsidRDefault="00811865" w:rsidP="00811865">
      <w:pPr>
        <w:tabs>
          <w:tab w:val="left" w:pos="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E- HOẠT ĐỘNG DẠY HỌC:</w:t>
      </w:r>
    </w:p>
    <w:p w:rsidR="00811865" w:rsidRDefault="00811865" w:rsidP="00811865">
      <w:pPr>
        <w:spacing w:before="60" w:after="60" w:line="252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Ổn định lớp:</w:t>
      </w:r>
    </w:p>
    <w:p w:rsidR="00811865" w:rsidRDefault="00811865" w:rsidP="00811865">
      <w:pPr>
        <w:spacing w:before="60" w:after="60" w:line="252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2. Bài cũ :</w:t>
      </w:r>
    </w:p>
    <w:p w:rsidR="00811865" w:rsidRDefault="00811865" w:rsidP="00811865">
      <w:pPr>
        <w:tabs>
          <w:tab w:val="left" w:pos="360"/>
        </w:tabs>
        <w:rPr>
          <w:sz w:val="24"/>
          <w:szCs w:val="24"/>
        </w:rPr>
      </w:pPr>
      <w:r>
        <w:rPr>
          <w:b/>
          <w:sz w:val="24"/>
          <w:szCs w:val="24"/>
        </w:rPr>
        <w:t>3. Bài mới</w:t>
      </w:r>
    </w:p>
    <w:tbl>
      <w:tblPr>
        <w:tblStyle w:val="TableGrid"/>
        <w:tblpPr w:leftFromText="180" w:rightFromText="180" w:vertAnchor="text" w:tblpY="1"/>
        <w:tblOverlap w:val="never"/>
        <w:tblW w:w="10456" w:type="dxa"/>
        <w:tblLook w:val="01E0" w:firstRow="1" w:lastRow="1" w:firstColumn="1" w:lastColumn="1" w:noHBand="0" w:noVBand="0"/>
      </w:tblPr>
      <w:tblGrid>
        <w:gridCol w:w="3135"/>
        <w:gridCol w:w="2738"/>
        <w:gridCol w:w="4583"/>
      </w:tblGrid>
      <w:tr w:rsidR="00811865" w:rsidTr="00014E1B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65" w:rsidRDefault="00811865">
            <w:pPr>
              <w:tabs>
                <w:tab w:val="left" w:pos="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Hoạt động của thầy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65" w:rsidRDefault="00811865">
            <w:pPr>
              <w:tabs>
                <w:tab w:val="left" w:pos="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Hoạt động của trò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65" w:rsidRDefault="00811865">
            <w:pPr>
              <w:tabs>
                <w:tab w:val="left" w:pos="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Nội dung ghi bảng</w:t>
            </w:r>
          </w:p>
        </w:tc>
      </w:tr>
      <w:tr w:rsidR="00811865" w:rsidTr="00014E1B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Hoạt động 1: </w:t>
            </w:r>
          </w:p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Quan sát bảng tuần hoàn, nêu vị trí nhóm kim loại kiềm, đọc tên các nguyên tố trong nhóm. Tại sao gọi các kim lại này là kim loại kiềm?</w:t>
            </w:r>
          </w:p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Viết cấu hình electron của Na, Li, K,… và cho biết đặc điểm của lớp electron ngoài cùng, khả năng cho nhận electron của kim loại kiềm?</w:t>
            </w:r>
          </w:p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  <w:p w:rsidR="00811865" w:rsidRDefault="00811865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Hoạt động 2:</w:t>
            </w:r>
            <w:r>
              <w:rPr>
                <w:sz w:val="24"/>
                <w:szCs w:val="24"/>
              </w:rPr>
              <w:t xml:space="preserve"> </w:t>
            </w:r>
          </w:p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Nêu tính chất vật lí của kim loại</w:t>
            </w:r>
          </w:p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65" w:rsidRDefault="00811865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HS :</w:t>
            </w:r>
          </w:p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Xác định các nguyên tố kim loại kiềm : Li, Na, K, Rb, Cs.</w:t>
            </w:r>
          </w:p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Nêu cấu tạo và tính chất của kim loại.</w:t>
            </w:r>
          </w:p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  <w:p w:rsidR="00811865" w:rsidRDefault="00811865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HS :</w:t>
            </w:r>
          </w:p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Học sinh làm việc cá nhân.</w:t>
            </w:r>
          </w:p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Xem bảng 2.6 nêu lên một số hằng số vật lí ; nhiệt độ nóng chảy, nhiệt độ sôi, khối lượng riêng, độ cứng.</w:t>
            </w:r>
          </w:p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Đọc thông tin trong bài học.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I- VỊ TRÍ VÀ CẤU TẠO:</w:t>
            </w:r>
          </w:p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1- Vị trí của kim loại kiềm trong bảng tuần hoàn: Liti (Li), natri (Na), kali (K), rubidi (Rb), xesi (Cs), franxi (Fr) . các kim loại này thuộc nhóm IA ( kim loại kiềm)</w:t>
            </w:r>
          </w:p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2- Cấu tạo và tính chất của kim loại kiềm:</w:t>
            </w:r>
          </w:p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 Viết cấu hình theo yêu cầu của thầy</w:t>
            </w:r>
          </w:p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 Xem bảng 6.1 để biết một số tính chất vật lí cơ bản của kim loại kiềm.</w:t>
            </w:r>
          </w:p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Kết luận: </w:t>
            </w:r>
          </w:p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Nguyên tử kim loại kiềm chỉ có 1e ờ lớp ngoài cùng thuộc phân lớp ns.</w:t>
            </w:r>
          </w:p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Năng lượng ion hóa thứ nhất (I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) có giá trị thấp nhất trong các kim loại và giảm dần từ Li đến Cs. Năng lượng ion hóa thứ hai (I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) có giá trị lớn hơn năng lượng ion hóa thứ nhất (I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) rất nhiều.</w:t>
            </w:r>
          </w:p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Thế điện cực chuẩn </w:t>
            </w:r>
            <w:r>
              <w:rPr>
                <w:position w:val="-6"/>
                <w:sz w:val="24"/>
                <w:szCs w:val="24"/>
              </w:rPr>
              <w:object w:dxaOrig="795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15.75pt" o:ole="">
                  <v:imagedata r:id="rId8" o:title=""/>
                </v:shape>
                <o:OLEObject Type="Embed" ProgID="Equation.3" ShapeID="_x0000_i1025" DrawAspect="Content" ObjectID="_1701842993" r:id="rId9"/>
              </w:object>
            </w:r>
            <w:r>
              <w:rPr>
                <w:sz w:val="24"/>
                <w:szCs w:val="24"/>
              </w:rPr>
              <w:t xml:space="preserve">có giá trị rất âm </w:t>
            </w:r>
          </w:p>
          <w:p w:rsidR="00014E1B" w:rsidRPr="00014E1B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Nguyên tử kim loại kiềm dễ dàng tách 1e để trở thành ion dương có điện tích 1+ (M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→</w:t>
            </w:r>
            <w:r>
              <w:rPr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  <w:vertAlign w:val="superscript"/>
              </w:rPr>
              <w:t>+</w:t>
            </w:r>
            <w:r>
              <w:rPr>
                <w:sz w:val="24"/>
                <w:szCs w:val="24"/>
              </w:rPr>
              <w:t xml:space="preserve"> + e ). Do đó kim loại kiềm có tính khử rất mạnh .</w:t>
            </w:r>
          </w:p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II- TÍNH CHẤT VẬT LÍ:</w:t>
            </w:r>
          </w:p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Nhiệt độ nóng chảy và nhiệt độ sôi thấp.</w:t>
            </w:r>
          </w:p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Khối lượng riêng nhỏ.</w:t>
            </w:r>
          </w:p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Tính cứng : Kim loại kiềm mềm</w:t>
            </w:r>
          </w:p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  <w:vertAlign w:val="subscript"/>
              </w:rPr>
            </w:pPr>
          </w:p>
        </w:tc>
      </w:tr>
    </w:tbl>
    <w:p w:rsidR="00811865" w:rsidRDefault="00811865" w:rsidP="00811865">
      <w:pPr>
        <w:pStyle w:val="oo"/>
        <w:numPr>
          <w:ilvl w:val="0"/>
          <w:numId w:val="0"/>
        </w:numPr>
        <w:tabs>
          <w:tab w:val="left" w:pos="720"/>
        </w:tabs>
        <w:spacing w:before="0" w:after="0" w:line="240" w:lineRule="auto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CŨNG CỐ : </w:t>
      </w:r>
      <w:r>
        <w:rPr>
          <w:rFonts w:ascii="Times New Roman" w:hAnsi="Times New Roman"/>
        </w:rPr>
        <w:t>BT 1, 2 sgk trang 152</w:t>
      </w:r>
    </w:p>
    <w:p w:rsidR="00811865" w:rsidRDefault="00811865" w:rsidP="00811865">
      <w:pPr>
        <w:pStyle w:val="oo"/>
        <w:numPr>
          <w:ilvl w:val="0"/>
          <w:numId w:val="0"/>
        </w:numPr>
        <w:tabs>
          <w:tab w:val="left" w:pos="720"/>
        </w:tabs>
        <w:spacing w:before="0" w:after="0"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>5. DẶN DÒ</w:t>
      </w:r>
      <w:r>
        <w:rPr>
          <w:rFonts w:ascii="Times New Roman" w:hAnsi="Times New Roman"/>
        </w:rPr>
        <w:t>: HS chuẩn bị phần III, IV.</w:t>
      </w:r>
    </w:p>
    <w:p w:rsidR="00811865" w:rsidRDefault="00811865" w:rsidP="00811865">
      <w:pPr>
        <w:pStyle w:val="oo"/>
        <w:numPr>
          <w:ilvl w:val="0"/>
          <w:numId w:val="0"/>
        </w:numPr>
        <w:tabs>
          <w:tab w:val="left" w:pos="720"/>
        </w:tabs>
        <w:spacing w:before="0" w:after="0" w:line="240" w:lineRule="auto"/>
        <w:jc w:val="left"/>
        <w:rPr>
          <w:rFonts w:ascii="Times New Roman" w:hAnsi="Times New Roman"/>
        </w:rPr>
      </w:pPr>
    </w:p>
    <w:p w:rsidR="00811865" w:rsidRDefault="00014E1B" w:rsidP="0081186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Tiết : 32    </w:t>
      </w:r>
      <w:r w:rsidR="00811865">
        <w:rPr>
          <w:b/>
          <w:sz w:val="24"/>
          <w:szCs w:val="24"/>
        </w:rPr>
        <w:t xml:space="preserve">                                           KIM LOẠI KIỀM</w:t>
      </w:r>
      <w:r w:rsidR="00CF52DC">
        <w:rPr>
          <w:b/>
          <w:sz w:val="24"/>
          <w:szCs w:val="24"/>
        </w:rPr>
        <w:t xml:space="preserve"> (2)</w:t>
      </w:r>
    </w:p>
    <w:p w:rsidR="00811865" w:rsidRDefault="00811865" w:rsidP="0081186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A. Chuẩn kiến thức và kỹ năng</w:t>
      </w:r>
    </w:p>
    <w:p w:rsidR="00811865" w:rsidRDefault="00811865" w:rsidP="00811865">
      <w:pPr>
        <w:ind w:firstLine="4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Ki</w:t>
      </w:r>
      <w:r>
        <w:rPr>
          <w:rFonts w:cs="Arial"/>
          <w:b/>
          <w:i/>
          <w:sz w:val="24"/>
          <w:szCs w:val="24"/>
        </w:rPr>
        <w:t>ế</w:t>
      </w:r>
      <w:r>
        <w:rPr>
          <w:b/>
          <w:i/>
          <w:sz w:val="24"/>
          <w:szCs w:val="24"/>
        </w:rPr>
        <w:t>n th</w:t>
      </w:r>
      <w:r>
        <w:rPr>
          <w:rFonts w:cs="Arial"/>
          <w:b/>
          <w:i/>
          <w:sz w:val="24"/>
          <w:szCs w:val="24"/>
        </w:rPr>
        <w:t>ứ</w:t>
      </w:r>
      <w:r>
        <w:rPr>
          <w:b/>
          <w:i/>
          <w:sz w:val="24"/>
          <w:szCs w:val="24"/>
        </w:rPr>
        <w:t>c</w:t>
      </w:r>
    </w:p>
    <w:p w:rsidR="00811865" w:rsidRDefault="00811865" w:rsidP="00811865">
      <w:pPr>
        <w:ind w:firstLine="420"/>
        <w:rPr>
          <w:sz w:val="24"/>
          <w:szCs w:val="24"/>
        </w:rPr>
      </w:pPr>
      <w:r>
        <w:rPr>
          <w:sz w:val="24"/>
          <w:szCs w:val="24"/>
        </w:rPr>
        <w:t>Hi</w:t>
      </w:r>
      <w:r>
        <w:rPr>
          <w:rFonts w:cs="Arial"/>
          <w:sz w:val="24"/>
          <w:szCs w:val="24"/>
        </w:rPr>
        <w:t>ể</w:t>
      </w:r>
      <w:r>
        <w:rPr>
          <w:sz w:val="24"/>
          <w:szCs w:val="24"/>
        </w:rPr>
        <w:t xml:space="preserve">u </w:t>
      </w:r>
      <w:r>
        <w:rPr>
          <w:rFonts w:cs="Arial"/>
          <w:sz w:val="24"/>
          <w:szCs w:val="24"/>
        </w:rPr>
        <w:t>đượ</w:t>
      </w:r>
      <w:r>
        <w:rPr>
          <w:sz w:val="24"/>
          <w:szCs w:val="24"/>
        </w:rPr>
        <w:t xml:space="preserve">c : </w:t>
      </w:r>
    </w:p>
    <w:p w:rsidR="00811865" w:rsidRDefault="00811865" w:rsidP="00CF52DC">
      <w:pPr>
        <w:ind w:firstLine="420"/>
        <w:rPr>
          <w:sz w:val="24"/>
          <w:szCs w:val="24"/>
        </w:rPr>
      </w:pP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Tính ch</w:t>
      </w:r>
      <w:r>
        <w:rPr>
          <w:rFonts w:cs="Arial"/>
          <w:sz w:val="24"/>
          <w:szCs w:val="24"/>
        </w:rPr>
        <w:t>ấ</w:t>
      </w:r>
      <w:r>
        <w:rPr>
          <w:sz w:val="24"/>
          <w:szCs w:val="24"/>
        </w:rPr>
        <w:t>t hoá h</w:t>
      </w:r>
      <w:r>
        <w:rPr>
          <w:rFonts w:cs="Arial"/>
          <w:sz w:val="24"/>
          <w:szCs w:val="24"/>
        </w:rPr>
        <w:t>ọ</w:t>
      </w:r>
      <w:r>
        <w:rPr>
          <w:sz w:val="24"/>
          <w:szCs w:val="24"/>
        </w:rPr>
        <w:t>c : Tính kh</w:t>
      </w:r>
      <w:r>
        <w:rPr>
          <w:rFonts w:cs="Arial"/>
          <w:sz w:val="24"/>
          <w:szCs w:val="24"/>
        </w:rPr>
        <w:t>ử</w:t>
      </w:r>
      <w:r>
        <w:rPr>
          <w:sz w:val="24"/>
          <w:szCs w:val="24"/>
        </w:rPr>
        <w:t xml:space="preserve"> m</w:t>
      </w:r>
      <w:r>
        <w:rPr>
          <w:rFonts w:cs="Arial"/>
          <w:sz w:val="24"/>
          <w:szCs w:val="24"/>
        </w:rPr>
        <w:t>ạ</w:t>
      </w:r>
      <w:r>
        <w:rPr>
          <w:sz w:val="24"/>
          <w:szCs w:val="24"/>
        </w:rPr>
        <w:t>nh nh</w:t>
      </w:r>
      <w:r>
        <w:rPr>
          <w:rFonts w:cs="Arial"/>
          <w:sz w:val="24"/>
          <w:szCs w:val="24"/>
        </w:rPr>
        <w:t>ấ</w:t>
      </w:r>
      <w:r>
        <w:rPr>
          <w:sz w:val="24"/>
          <w:szCs w:val="24"/>
        </w:rPr>
        <w:t>t trong s</w:t>
      </w:r>
      <w:r>
        <w:rPr>
          <w:rFonts w:cs="Arial"/>
          <w:sz w:val="24"/>
          <w:szCs w:val="24"/>
        </w:rPr>
        <w:t>ố</w:t>
      </w:r>
      <w:r>
        <w:rPr>
          <w:sz w:val="24"/>
          <w:szCs w:val="24"/>
        </w:rPr>
        <w:t xml:space="preserve"> các kim lo</w:t>
      </w:r>
      <w:r>
        <w:rPr>
          <w:rFonts w:cs="Arial"/>
          <w:sz w:val="24"/>
          <w:szCs w:val="24"/>
        </w:rPr>
        <w:t>ạ</w:t>
      </w:r>
      <w:r>
        <w:rPr>
          <w:sz w:val="24"/>
          <w:szCs w:val="24"/>
        </w:rPr>
        <w:t>i (tác d</w:t>
      </w:r>
      <w:r>
        <w:rPr>
          <w:rFonts w:cs="Arial"/>
          <w:sz w:val="24"/>
          <w:szCs w:val="24"/>
        </w:rPr>
        <w:t>ụ</w:t>
      </w:r>
      <w:r>
        <w:rPr>
          <w:sz w:val="24"/>
          <w:szCs w:val="24"/>
        </w:rPr>
        <w:t>ng v</w:t>
      </w:r>
      <w:r>
        <w:rPr>
          <w:rFonts w:cs="Arial"/>
          <w:sz w:val="24"/>
          <w:szCs w:val="24"/>
        </w:rPr>
        <w:t>ớ</w:t>
      </w:r>
      <w:r>
        <w:rPr>
          <w:sz w:val="24"/>
          <w:szCs w:val="24"/>
        </w:rPr>
        <w:t>i n</w:t>
      </w:r>
      <w:r>
        <w:rPr>
          <w:rFonts w:cs="Arial"/>
          <w:sz w:val="24"/>
          <w:szCs w:val="24"/>
        </w:rPr>
        <w:t>ướ</w:t>
      </w:r>
      <w:r>
        <w:rPr>
          <w:sz w:val="24"/>
          <w:szCs w:val="24"/>
        </w:rPr>
        <w:t>c, axit, phi kim).</w:t>
      </w:r>
    </w:p>
    <w:p w:rsidR="00811865" w:rsidRDefault="00811865" w:rsidP="00811865">
      <w:pPr>
        <w:ind w:firstLine="420"/>
        <w:rPr>
          <w:sz w:val="24"/>
          <w:szCs w:val="24"/>
        </w:rPr>
      </w:pP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Ph</w:t>
      </w:r>
      <w:r>
        <w:rPr>
          <w:rFonts w:cs="Arial"/>
          <w:sz w:val="24"/>
          <w:szCs w:val="24"/>
        </w:rPr>
        <w:t>ươ</w:t>
      </w:r>
      <w:r>
        <w:rPr>
          <w:sz w:val="24"/>
          <w:szCs w:val="24"/>
        </w:rPr>
        <w:t xml:space="preserve">ng pháp </w:t>
      </w:r>
      <w:r>
        <w:rPr>
          <w:rFonts w:cs="Arial"/>
          <w:sz w:val="24"/>
          <w:szCs w:val="24"/>
        </w:rPr>
        <w:t>đ</w:t>
      </w:r>
      <w:r>
        <w:rPr>
          <w:sz w:val="24"/>
          <w:szCs w:val="24"/>
        </w:rPr>
        <w:t>i</w:t>
      </w:r>
      <w:r>
        <w:rPr>
          <w:rFonts w:cs="Arial"/>
          <w:sz w:val="24"/>
          <w:szCs w:val="24"/>
        </w:rPr>
        <w:t>ề</w:t>
      </w:r>
      <w:r>
        <w:rPr>
          <w:sz w:val="24"/>
          <w:szCs w:val="24"/>
        </w:rPr>
        <w:t>u ch</w:t>
      </w:r>
      <w:r>
        <w:rPr>
          <w:rFonts w:cs="Arial"/>
          <w:sz w:val="24"/>
          <w:szCs w:val="24"/>
        </w:rPr>
        <w:t>ế</w:t>
      </w:r>
      <w:r>
        <w:rPr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ứ</w:t>
      </w:r>
      <w:r>
        <w:rPr>
          <w:sz w:val="24"/>
          <w:szCs w:val="24"/>
        </w:rPr>
        <w:t>ng d</w:t>
      </w:r>
      <w:r>
        <w:rPr>
          <w:rFonts w:cs="Arial"/>
          <w:sz w:val="24"/>
          <w:szCs w:val="24"/>
        </w:rPr>
        <w:t>ụ</w:t>
      </w:r>
      <w:r>
        <w:rPr>
          <w:sz w:val="24"/>
          <w:szCs w:val="24"/>
        </w:rPr>
        <w:t>ng c</w:t>
      </w:r>
      <w:r>
        <w:rPr>
          <w:rFonts w:cs="Arial"/>
          <w:sz w:val="24"/>
          <w:szCs w:val="24"/>
        </w:rPr>
        <w:t>ủ</w:t>
      </w:r>
      <w:r>
        <w:rPr>
          <w:sz w:val="24"/>
          <w:szCs w:val="24"/>
        </w:rPr>
        <w:t>a kim lo</w:t>
      </w:r>
      <w:r>
        <w:rPr>
          <w:rFonts w:cs="Arial"/>
          <w:sz w:val="24"/>
          <w:szCs w:val="24"/>
        </w:rPr>
        <w:t>ạ</w:t>
      </w:r>
      <w:r>
        <w:rPr>
          <w:sz w:val="24"/>
          <w:szCs w:val="24"/>
        </w:rPr>
        <w:t>i ki</w:t>
      </w:r>
      <w:r>
        <w:rPr>
          <w:rFonts w:cs="Arial"/>
          <w:sz w:val="24"/>
          <w:szCs w:val="24"/>
        </w:rPr>
        <w:t>ề</w:t>
      </w:r>
      <w:r>
        <w:rPr>
          <w:sz w:val="24"/>
          <w:szCs w:val="24"/>
        </w:rPr>
        <w:t>m.</w:t>
      </w:r>
    </w:p>
    <w:p w:rsidR="00811865" w:rsidRDefault="00811865" w:rsidP="00811865">
      <w:pPr>
        <w:ind w:firstLine="42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K</w:t>
      </w:r>
      <w:r>
        <w:rPr>
          <w:rFonts w:cs="Arial"/>
          <w:b/>
          <w:i/>
          <w:sz w:val="24"/>
          <w:szCs w:val="24"/>
        </w:rPr>
        <w:t>ĩ</w:t>
      </w:r>
      <w:r>
        <w:rPr>
          <w:b/>
          <w:i/>
          <w:sz w:val="24"/>
          <w:szCs w:val="24"/>
        </w:rPr>
        <w:t xml:space="preserve"> n</w:t>
      </w:r>
      <w:r>
        <w:rPr>
          <w:rFonts w:cs="Arial"/>
          <w:b/>
          <w:i/>
          <w:sz w:val="24"/>
          <w:szCs w:val="24"/>
        </w:rPr>
        <w:t>ă</w:t>
      </w:r>
      <w:r>
        <w:rPr>
          <w:b/>
          <w:i/>
          <w:sz w:val="24"/>
          <w:szCs w:val="24"/>
        </w:rPr>
        <w:t>ng</w:t>
      </w:r>
      <w:r>
        <w:rPr>
          <w:i/>
          <w:sz w:val="24"/>
          <w:szCs w:val="24"/>
        </w:rPr>
        <w:t xml:space="preserve"> </w:t>
      </w:r>
    </w:p>
    <w:p w:rsidR="00811865" w:rsidRDefault="00811865" w:rsidP="00811865">
      <w:pPr>
        <w:ind w:firstLine="42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sym w:font="Symbol" w:char="F02D"/>
      </w:r>
      <w:r>
        <w:rPr>
          <w:spacing w:val="-2"/>
          <w:sz w:val="24"/>
          <w:szCs w:val="24"/>
        </w:rPr>
        <w:t xml:space="preserve"> D</w:t>
      </w:r>
      <w:r>
        <w:rPr>
          <w:rFonts w:cs="Arial"/>
          <w:spacing w:val="-2"/>
          <w:sz w:val="24"/>
          <w:szCs w:val="24"/>
        </w:rPr>
        <w:t>ự</w:t>
      </w:r>
      <w:r>
        <w:rPr>
          <w:spacing w:val="-2"/>
          <w:sz w:val="24"/>
          <w:szCs w:val="24"/>
        </w:rPr>
        <w:t xml:space="preserve"> </w:t>
      </w:r>
      <w:r>
        <w:rPr>
          <w:rFonts w:cs="Arial"/>
          <w:spacing w:val="-2"/>
          <w:sz w:val="24"/>
          <w:szCs w:val="24"/>
        </w:rPr>
        <w:t>đ</w:t>
      </w:r>
      <w:r>
        <w:rPr>
          <w:spacing w:val="-2"/>
          <w:sz w:val="24"/>
          <w:szCs w:val="24"/>
        </w:rPr>
        <w:t>oán tính ch</w:t>
      </w:r>
      <w:r>
        <w:rPr>
          <w:rFonts w:cs="Arial"/>
          <w:spacing w:val="-2"/>
          <w:sz w:val="24"/>
          <w:szCs w:val="24"/>
        </w:rPr>
        <w:t>ấ</w:t>
      </w:r>
      <w:r>
        <w:rPr>
          <w:spacing w:val="-2"/>
          <w:sz w:val="24"/>
          <w:szCs w:val="24"/>
        </w:rPr>
        <w:t>t hoá h</w:t>
      </w:r>
      <w:r>
        <w:rPr>
          <w:rFonts w:cs="Arial"/>
          <w:spacing w:val="-2"/>
          <w:sz w:val="24"/>
          <w:szCs w:val="24"/>
        </w:rPr>
        <w:t>ọ</w:t>
      </w:r>
      <w:r>
        <w:rPr>
          <w:spacing w:val="-2"/>
          <w:sz w:val="24"/>
          <w:szCs w:val="24"/>
        </w:rPr>
        <w:t>c, ki</w:t>
      </w:r>
      <w:r>
        <w:rPr>
          <w:rFonts w:cs="Arial"/>
          <w:spacing w:val="-2"/>
          <w:sz w:val="24"/>
          <w:szCs w:val="24"/>
        </w:rPr>
        <w:t>ể</w:t>
      </w:r>
      <w:r>
        <w:rPr>
          <w:spacing w:val="-2"/>
          <w:sz w:val="24"/>
          <w:szCs w:val="24"/>
        </w:rPr>
        <w:t>m tra v</w:t>
      </w:r>
      <w:r>
        <w:rPr>
          <w:rFonts w:cs="Arial"/>
          <w:spacing w:val="-2"/>
          <w:sz w:val="24"/>
          <w:szCs w:val="24"/>
        </w:rPr>
        <w:t>à</w:t>
      </w:r>
      <w:r>
        <w:rPr>
          <w:spacing w:val="-2"/>
          <w:sz w:val="24"/>
          <w:szCs w:val="24"/>
        </w:rPr>
        <w:t xml:space="preserve"> k</w:t>
      </w:r>
      <w:r>
        <w:rPr>
          <w:rFonts w:cs="Arial"/>
          <w:spacing w:val="-2"/>
          <w:sz w:val="24"/>
          <w:szCs w:val="24"/>
        </w:rPr>
        <w:t>ế</w:t>
      </w:r>
      <w:r>
        <w:rPr>
          <w:spacing w:val="-2"/>
          <w:sz w:val="24"/>
          <w:szCs w:val="24"/>
        </w:rPr>
        <w:t>t lu</w:t>
      </w:r>
      <w:r>
        <w:rPr>
          <w:rFonts w:cs="Arial"/>
          <w:spacing w:val="-2"/>
          <w:sz w:val="24"/>
          <w:szCs w:val="24"/>
        </w:rPr>
        <w:t>ậ</w:t>
      </w:r>
      <w:r>
        <w:rPr>
          <w:spacing w:val="-2"/>
          <w:sz w:val="24"/>
          <w:szCs w:val="24"/>
        </w:rPr>
        <w:t>n v</w:t>
      </w:r>
      <w:r>
        <w:rPr>
          <w:rFonts w:cs="Arial"/>
          <w:spacing w:val="-2"/>
          <w:sz w:val="24"/>
          <w:szCs w:val="24"/>
        </w:rPr>
        <w:t>ề</w:t>
      </w:r>
      <w:r>
        <w:rPr>
          <w:spacing w:val="-2"/>
          <w:sz w:val="24"/>
          <w:szCs w:val="24"/>
        </w:rPr>
        <w:t xml:space="preserve"> tính kh</w:t>
      </w:r>
      <w:r>
        <w:rPr>
          <w:rFonts w:cs="Arial"/>
          <w:spacing w:val="-2"/>
          <w:sz w:val="24"/>
          <w:szCs w:val="24"/>
        </w:rPr>
        <w:t>ử</w:t>
      </w:r>
      <w:r>
        <w:rPr>
          <w:spacing w:val="-2"/>
          <w:sz w:val="24"/>
          <w:szCs w:val="24"/>
        </w:rPr>
        <w:t xml:space="preserve"> r</w:t>
      </w:r>
      <w:r>
        <w:rPr>
          <w:rFonts w:cs="Arial"/>
          <w:spacing w:val="-2"/>
          <w:sz w:val="24"/>
          <w:szCs w:val="24"/>
        </w:rPr>
        <w:t>ấ</w:t>
      </w:r>
      <w:r>
        <w:rPr>
          <w:spacing w:val="-2"/>
          <w:sz w:val="24"/>
          <w:szCs w:val="24"/>
        </w:rPr>
        <w:t>t m</w:t>
      </w:r>
      <w:r>
        <w:rPr>
          <w:rFonts w:cs="Arial"/>
          <w:spacing w:val="-2"/>
          <w:sz w:val="24"/>
          <w:szCs w:val="24"/>
        </w:rPr>
        <w:t>ạ</w:t>
      </w:r>
      <w:r>
        <w:rPr>
          <w:spacing w:val="-2"/>
          <w:sz w:val="24"/>
          <w:szCs w:val="24"/>
        </w:rPr>
        <w:t>nh c</w:t>
      </w:r>
      <w:r>
        <w:rPr>
          <w:rFonts w:cs="Arial"/>
          <w:spacing w:val="-2"/>
          <w:sz w:val="24"/>
          <w:szCs w:val="24"/>
        </w:rPr>
        <w:t>ủ</w:t>
      </w:r>
      <w:r>
        <w:rPr>
          <w:spacing w:val="-2"/>
          <w:sz w:val="24"/>
          <w:szCs w:val="24"/>
        </w:rPr>
        <w:t>a kim lo</w:t>
      </w:r>
      <w:r>
        <w:rPr>
          <w:rFonts w:cs="Arial"/>
          <w:spacing w:val="-2"/>
          <w:sz w:val="24"/>
          <w:szCs w:val="24"/>
        </w:rPr>
        <w:t>ạ</w:t>
      </w:r>
      <w:r>
        <w:rPr>
          <w:spacing w:val="-2"/>
          <w:sz w:val="24"/>
          <w:szCs w:val="24"/>
        </w:rPr>
        <w:t>i ki</w:t>
      </w:r>
      <w:r>
        <w:rPr>
          <w:rFonts w:cs="Arial"/>
          <w:spacing w:val="-2"/>
          <w:sz w:val="24"/>
          <w:szCs w:val="24"/>
        </w:rPr>
        <w:t>ề</w:t>
      </w:r>
      <w:r>
        <w:rPr>
          <w:spacing w:val="-2"/>
          <w:sz w:val="24"/>
          <w:szCs w:val="24"/>
        </w:rPr>
        <w:t xml:space="preserve">m. </w:t>
      </w:r>
    </w:p>
    <w:p w:rsidR="00811865" w:rsidRDefault="00811865" w:rsidP="00811865">
      <w:pPr>
        <w:ind w:firstLine="420"/>
        <w:rPr>
          <w:sz w:val="24"/>
          <w:szCs w:val="24"/>
        </w:rPr>
      </w:pP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Quan sát thí nghi</w:t>
      </w:r>
      <w:r>
        <w:rPr>
          <w:rFonts w:cs="Arial"/>
          <w:sz w:val="24"/>
          <w:szCs w:val="24"/>
        </w:rPr>
        <w:t>ệ</w:t>
      </w:r>
      <w:r>
        <w:rPr>
          <w:sz w:val="24"/>
          <w:szCs w:val="24"/>
        </w:rPr>
        <w:t xml:space="preserve">m, hình </w:t>
      </w:r>
      <w:r>
        <w:rPr>
          <w:rFonts w:cs="Arial"/>
          <w:sz w:val="24"/>
          <w:szCs w:val="24"/>
        </w:rPr>
        <w:t>ả</w:t>
      </w:r>
      <w:r>
        <w:rPr>
          <w:sz w:val="24"/>
          <w:szCs w:val="24"/>
        </w:rPr>
        <w:t>nh, s</w:t>
      </w:r>
      <w:r>
        <w:rPr>
          <w:rFonts w:cs="Arial"/>
          <w:sz w:val="24"/>
          <w:szCs w:val="24"/>
        </w:rPr>
        <w:t>ơ</w:t>
      </w:r>
      <w:r>
        <w:rPr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đồ</w:t>
      </w:r>
      <w:r>
        <w:rPr>
          <w:sz w:val="24"/>
          <w:szCs w:val="24"/>
        </w:rPr>
        <w:t xml:space="preserve"> rút ra </w:t>
      </w:r>
      <w:r>
        <w:rPr>
          <w:rFonts w:cs="Arial"/>
          <w:sz w:val="24"/>
          <w:szCs w:val="24"/>
        </w:rPr>
        <w:t>đượ</w:t>
      </w:r>
      <w:r>
        <w:rPr>
          <w:sz w:val="24"/>
          <w:szCs w:val="24"/>
        </w:rPr>
        <w:t>c nh</w:t>
      </w:r>
      <w:r>
        <w:rPr>
          <w:rFonts w:cs="Arial"/>
          <w:sz w:val="24"/>
          <w:szCs w:val="24"/>
        </w:rPr>
        <w:t>ậ</w:t>
      </w:r>
      <w:r>
        <w:rPr>
          <w:sz w:val="24"/>
          <w:szCs w:val="24"/>
        </w:rPr>
        <w:t>n xét v</w:t>
      </w:r>
      <w:r>
        <w:rPr>
          <w:rFonts w:cs="Arial"/>
          <w:sz w:val="24"/>
          <w:szCs w:val="24"/>
        </w:rPr>
        <w:t>ề</w:t>
      </w:r>
      <w:r>
        <w:rPr>
          <w:sz w:val="24"/>
          <w:szCs w:val="24"/>
        </w:rPr>
        <w:t xml:space="preserve"> tính ch</w:t>
      </w:r>
      <w:r>
        <w:rPr>
          <w:rFonts w:cs="Arial"/>
          <w:sz w:val="24"/>
          <w:szCs w:val="24"/>
        </w:rPr>
        <w:t>ấ</w:t>
      </w:r>
      <w:r>
        <w:rPr>
          <w:sz w:val="24"/>
          <w:szCs w:val="24"/>
        </w:rPr>
        <w:t>t, ph</w:t>
      </w:r>
      <w:r>
        <w:rPr>
          <w:rFonts w:cs="Arial"/>
          <w:sz w:val="24"/>
          <w:szCs w:val="24"/>
        </w:rPr>
        <w:t>ươ</w:t>
      </w:r>
      <w:r>
        <w:rPr>
          <w:sz w:val="24"/>
          <w:szCs w:val="24"/>
        </w:rPr>
        <w:t xml:space="preserve">ng pháp </w:t>
      </w:r>
      <w:r>
        <w:rPr>
          <w:rFonts w:cs="Arial"/>
          <w:sz w:val="24"/>
          <w:szCs w:val="24"/>
        </w:rPr>
        <w:t>đ</w:t>
      </w:r>
      <w:r>
        <w:rPr>
          <w:sz w:val="24"/>
          <w:szCs w:val="24"/>
        </w:rPr>
        <w:t>i</w:t>
      </w:r>
      <w:r>
        <w:rPr>
          <w:rFonts w:cs="Arial"/>
          <w:sz w:val="24"/>
          <w:szCs w:val="24"/>
        </w:rPr>
        <w:t>ề</w:t>
      </w:r>
      <w:r>
        <w:rPr>
          <w:sz w:val="24"/>
          <w:szCs w:val="24"/>
        </w:rPr>
        <w:t>u ch</w:t>
      </w:r>
      <w:r>
        <w:rPr>
          <w:rFonts w:cs="Arial"/>
          <w:sz w:val="24"/>
          <w:szCs w:val="24"/>
        </w:rPr>
        <w:t>ế</w:t>
      </w:r>
      <w:r>
        <w:rPr>
          <w:sz w:val="24"/>
          <w:szCs w:val="24"/>
        </w:rPr>
        <w:t>.</w:t>
      </w:r>
    </w:p>
    <w:p w:rsidR="00811865" w:rsidRDefault="00811865" w:rsidP="00811865">
      <w:pPr>
        <w:ind w:firstLine="420"/>
        <w:rPr>
          <w:sz w:val="24"/>
          <w:szCs w:val="24"/>
        </w:rPr>
      </w:pP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Vi</w:t>
      </w:r>
      <w:r>
        <w:rPr>
          <w:rFonts w:cs="Arial"/>
          <w:sz w:val="24"/>
          <w:szCs w:val="24"/>
        </w:rPr>
        <w:t>ế</w:t>
      </w:r>
      <w:r>
        <w:rPr>
          <w:sz w:val="24"/>
          <w:szCs w:val="24"/>
        </w:rPr>
        <w:t xml:space="preserve">t các </w:t>
      </w:r>
      <w:r>
        <w:rPr>
          <w:sz w:val="24"/>
          <w:szCs w:val="24"/>
          <w:lang w:val="de-DE"/>
        </w:rPr>
        <w:t>ph</w:t>
      </w:r>
      <w:r>
        <w:rPr>
          <w:rFonts w:cs="Arial"/>
          <w:sz w:val="24"/>
          <w:szCs w:val="24"/>
          <w:lang w:val="de-DE"/>
        </w:rPr>
        <w:t>ươ</w:t>
      </w:r>
      <w:r>
        <w:rPr>
          <w:sz w:val="24"/>
          <w:szCs w:val="24"/>
          <w:lang w:val="de-DE"/>
        </w:rPr>
        <w:t>ng trình hoá h</w:t>
      </w:r>
      <w:r>
        <w:rPr>
          <w:rFonts w:cs="Arial"/>
          <w:sz w:val="24"/>
          <w:szCs w:val="24"/>
          <w:lang w:val="de-DE"/>
        </w:rPr>
        <w:t>ọ</w:t>
      </w:r>
      <w:r>
        <w:rPr>
          <w:sz w:val="24"/>
          <w:szCs w:val="24"/>
          <w:lang w:val="de-DE"/>
        </w:rPr>
        <w:t>c</w:t>
      </w:r>
      <w:r>
        <w:rPr>
          <w:sz w:val="24"/>
          <w:szCs w:val="24"/>
        </w:rPr>
        <w:t xml:space="preserve"> minh ho</w:t>
      </w:r>
      <w:r>
        <w:rPr>
          <w:rFonts w:cs="Arial"/>
          <w:sz w:val="24"/>
          <w:szCs w:val="24"/>
        </w:rPr>
        <w:t>ạ</w:t>
      </w:r>
      <w:r>
        <w:rPr>
          <w:sz w:val="24"/>
          <w:szCs w:val="24"/>
        </w:rPr>
        <w:t xml:space="preserve"> tính ch</w:t>
      </w:r>
      <w:r>
        <w:rPr>
          <w:rFonts w:cs="Arial"/>
          <w:sz w:val="24"/>
          <w:szCs w:val="24"/>
        </w:rPr>
        <w:t>ấ</w:t>
      </w:r>
      <w:r>
        <w:rPr>
          <w:sz w:val="24"/>
          <w:szCs w:val="24"/>
        </w:rPr>
        <w:t>t hoá h</w:t>
      </w:r>
      <w:r>
        <w:rPr>
          <w:rFonts w:cs="Arial"/>
          <w:sz w:val="24"/>
          <w:szCs w:val="24"/>
        </w:rPr>
        <w:t>ọ</w:t>
      </w:r>
      <w:r>
        <w:rPr>
          <w:sz w:val="24"/>
          <w:szCs w:val="24"/>
        </w:rPr>
        <w:t>c c</w:t>
      </w:r>
      <w:r>
        <w:rPr>
          <w:rFonts w:cs="Arial"/>
          <w:sz w:val="24"/>
          <w:szCs w:val="24"/>
        </w:rPr>
        <w:t>ủ</w:t>
      </w:r>
      <w:r>
        <w:rPr>
          <w:sz w:val="24"/>
          <w:szCs w:val="24"/>
        </w:rPr>
        <w:t>a kim lo</w:t>
      </w:r>
      <w:r>
        <w:rPr>
          <w:rFonts w:cs="Arial"/>
          <w:sz w:val="24"/>
          <w:szCs w:val="24"/>
        </w:rPr>
        <w:t>ạ</w:t>
      </w:r>
      <w:r>
        <w:rPr>
          <w:sz w:val="24"/>
          <w:szCs w:val="24"/>
        </w:rPr>
        <w:t>i ki</w:t>
      </w:r>
      <w:r>
        <w:rPr>
          <w:rFonts w:cs="Arial"/>
          <w:sz w:val="24"/>
          <w:szCs w:val="24"/>
        </w:rPr>
        <w:t>ề</w:t>
      </w:r>
      <w:r>
        <w:rPr>
          <w:sz w:val="24"/>
          <w:szCs w:val="24"/>
        </w:rPr>
        <w:t>m, vi</w:t>
      </w:r>
      <w:r>
        <w:rPr>
          <w:rFonts w:cs="Arial"/>
          <w:sz w:val="24"/>
          <w:szCs w:val="24"/>
        </w:rPr>
        <w:t>ế</w:t>
      </w:r>
      <w:r>
        <w:rPr>
          <w:sz w:val="24"/>
          <w:szCs w:val="24"/>
        </w:rPr>
        <w:t>t s</w:t>
      </w:r>
      <w:r>
        <w:rPr>
          <w:rFonts w:cs="Arial"/>
          <w:sz w:val="24"/>
          <w:szCs w:val="24"/>
        </w:rPr>
        <w:t>ơ</w:t>
      </w:r>
      <w:r>
        <w:rPr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đồ</w:t>
      </w:r>
      <w:r>
        <w:rPr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đ</w:t>
      </w:r>
      <w:r>
        <w:rPr>
          <w:sz w:val="24"/>
          <w:szCs w:val="24"/>
        </w:rPr>
        <w:t>i</w:t>
      </w:r>
      <w:r>
        <w:rPr>
          <w:rFonts w:cs="Arial"/>
          <w:sz w:val="24"/>
          <w:szCs w:val="24"/>
        </w:rPr>
        <w:t>ệ</w:t>
      </w:r>
      <w:r>
        <w:rPr>
          <w:sz w:val="24"/>
          <w:szCs w:val="24"/>
        </w:rPr>
        <w:t>n phân v</w:t>
      </w:r>
      <w:r>
        <w:rPr>
          <w:rFonts w:cs="Arial"/>
          <w:sz w:val="24"/>
          <w:szCs w:val="24"/>
        </w:rPr>
        <w:t>à</w:t>
      </w:r>
      <w:r>
        <w:rPr>
          <w:sz w:val="24"/>
          <w:szCs w:val="24"/>
        </w:rPr>
        <w:t xml:space="preserve"> ph</w:t>
      </w:r>
      <w:r>
        <w:rPr>
          <w:rFonts w:cs="Arial"/>
          <w:sz w:val="24"/>
          <w:szCs w:val="24"/>
        </w:rPr>
        <w:t>ươ</w:t>
      </w:r>
      <w:r>
        <w:rPr>
          <w:sz w:val="24"/>
          <w:szCs w:val="24"/>
        </w:rPr>
        <w:t>ng trình hoá h</w:t>
      </w:r>
      <w:r>
        <w:rPr>
          <w:rFonts w:cs="Arial"/>
          <w:sz w:val="24"/>
          <w:szCs w:val="24"/>
        </w:rPr>
        <w:t>ọ</w:t>
      </w:r>
      <w:r>
        <w:rPr>
          <w:sz w:val="24"/>
          <w:szCs w:val="24"/>
        </w:rPr>
        <w:t xml:space="preserve">c </w:t>
      </w:r>
      <w:r>
        <w:rPr>
          <w:rFonts w:cs="Arial"/>
          <w:sz w:val="24"/>
          <w:szCs w:val="24"/>
        </w:rPr>
        <w:t>đ</w:t>
      </w:r>
      <w:r>
        <w:rPr>
          <w:sz w:val="24"/>
          <w:szCs w:val="24"/>
        </w:rPr>
        <w:t>i</w:t>
      </w:r>
      <w:r>
        <w:rPr>
          <w:rFonts w:cs="Arial"/>
          <w:sz w:val="24"/>
          <w:szCs w:val="24"/>
        </w:rPr>
        <w:t>ề</w:t>
      </w:r>
      <w:r>
        <w:rPr>
          <w:sz w:val="24"/>
          <w:szCs w:val="24"/>
        </w:rPr>
        <w:t>u ch</w:t>
      </w:r>
      <w:r>
        <w:rPr>
          <w:rFonts w:cs="Arial"/>
          <w:sz w:val="24"/>
          <w:szCs w:val="24"/>
        </w:rPr>
        <w:t>ế</w:t>
      </w:r>
      <w:r>
        <w:rPr>
          <w:sz w:val="24"/>
          <w:szCs w:val="24"/>
        </w:rPr>
        <w:t xml:space="preserve"> kim lo</w:t>
      </w:r>
      <w:r>
        <w:rPr>
          <w:rFonts w:cs="Arial"/>
          <w:sz w:val="24"/>
          <w:szCs w:val="24"/>
        </w:rPr>
        <w:t>ạ</w:t>
      </w:r>
      <w:r>
        <w:rPr>
          <w:sz w:val="24"/>
          <w:szCs w:val="24"/>
        </w:rPr>
        <w:t>i ki</w:t>
      </w:r>
      <w:r>
        <w:rPr>
          <w:rFonts w:cs="Arial"/>
          <w:sz w:val="24"/>
          <w:szCs w:val="24"/>
        </w:rPr>
        <w:t>ề</w:t>
      </w:r>
      <w:r>
        <w:rPr>
          <w:sz w:val="24"/>
          <w:szCs w:val="24"/>
        </w:rPr>
        <w:t>m b</w:t>
      </w:r>
      <w:r>
        <w:rPr>
          <w:rFonts w:cs="Arial"/>
          <w:sz w:val="24"/>
          <w:szCs w:val="24"/>
        </w:rPr>
        <w:t>ằ</w:t>
      </w:r>
      <w:r>
        <w:rPr>
          <w:sz w:val="24"/>
          <w:szCs w:val="24"/>
        </w:rPr>
        <w:t>ng ph</w:t>
      </w:r>
      <w:r>
        <w:rPr>
          <w:rFonts w:cs="Arial"/>
          <w:sz w:val="24"/>
          <w:szCs w:val="24"/>
        </w:rPr>
        <w:t>ươ</w:t>
      </w:r>
      <w:r>
        <w:rPr>
          <w:sz w:val="24"/>
          <w:szCs w:val="24"/>
        </w:rPr>
        <w:t xml:space="preserve">ng pháp </w:t>
      </w:r>
      <w:r>
        <w:rPr>
          <w:rFonts w:cs="Arial"/>
          <w:sz w:val="24"/>
          <w:szCs w:val="24"/>
        </w:rPr>
        <w:t>đ</w:t>
      </w:r>
      <w:r>
        <w:rPr>
          <w:sz w:val="24"/>
          <w:szCs w:val="24"/>
        </w:rPr>
        <w:t>i</w:t>
      </w:r>
      <w:r>
        <w:rPr>
          <w:rFonts w:cs="Arial"/>
          <w:sz w:val="24"/>
          <w:szCs w:val="24"/>
        </w:rPr>
        <w:t>ệ</w:t>
      </w:r>
      <w:r>
        <w:rPr>
          <w:sz w:val="24"/>
          <w:szCs w:val="24"/>
        </w:rPr>
        <w:t>n phân.</w:t>
      </w:r>
    </w:p>
    <w:p w:rsidR="00811865" w:rsidRDefault="00811865" w:rsidP="00811865">
      <w:pPr>
        <w:ind w:firstLine="420"/>
        <w:rPr>
          <w:sz w:val="24"/>
          <w:szCs w:val="24"/>
        </w:rPr>
      </w:pP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Gi</w:t>
      </w:r>
      <w:r>
        <w:rPr>
          <w:rFonts w:cs="Arial"/>
          <w:sz w:val="24"/>
          <w:szCs w:val="24"/>
        </w:rPr>
        <w:t>ả</w:t>
      </w:r>
      <w:r>
        <w:rPr>
          <w:sz w:val="24"/>
          <w:szCs w:val="24"/>
        </w:rPr>
        <w:t xml:space="preserve">i </w:t>
      </w:r>
      <w:r>
        <w:rPr>
          <w:rFonts w:cs="Arial"/>
          <w:sz w:val="24"/>
          <w:szCs w:val="24"/>
        </w:rPr>
        <w:t>đượ</w:t>
      </w:r>
      <w:r>
        <w:rPr>
          <w:sz w:val="24"/>
          <w:szCs w:val="24"/>
        </w:rPr>
        <w:t>c b</w:t>
      </w:r>
      <w:r>
        <w:rPr>
          <w:rFonts w:cs="Arial"/>
          <w:sz w:val="24"/>
          <w:szCs w:val="24"/>
        </w:rPr>
        <w:t>à</w:t>
      </w:r>
      <w:r>
        <w:rPr>
          <w:sz w:val="24"/>
          <w:szCs w:val="24"/>
        </w:rPr>
        <w:t>i t</w:t>
      </w:r>
      <w:r>
        <w:rPr>
          <w:rFonts w:cs="Arial"/>
          <w:sz w:val="24"/>
          <w:szCs w:val="24"/>
        </w:rPr>
        <w:t>ậ</w:t>
      </w:r>
      <w:r>
        <w:rPr>
          <w:sz w:val="24"/>
          <w:szCs w:val="24"/>
        </w:rPr>
        <w:t>p t</w:t>
      </w:r>
      <w:r>
        <w:rPr>
          <w:rFonts w:cs="Arial"/>
          <w:sz w:val="24"/>
          <w:szCs w:val="24"/>
        </w:rPr>
        <w:t>ổ</w:t>
      </w:r>
      <w:r>
        <w:rPr>
          <w:sz w:val="24"/>
          <w:szCs w:val="24"/>
        </w:rPr>
        <w:t>ng h</w:t>
      </w:r>
      <w:r>
        <w:rPr>
          <w:rFonts w:cs="Arial"/>
          <w:sz w:val="24"/>
          <w:szCs w:val="24"/>
        </w:rPr>
        <w:t>ợ</w:t>
      </w:r>
      <w:r>
        <w:rPr>
          <w:sz w:val="24"/>
          <w:szCs w:val="24"/>
        </w:rPr>
        <w:t>p có n</w:t>
      </w:r>
      <w:r>
        <w:rPr>
          <w:rFonts w:cs="Arial"/>
          <w:sz w:val="24"/>
          <w:szCs w:val="24"/>
        </w:rPr>
        <w:t>ộ</w:t>
      </w:r>
      <w:r>
        <w:rPr>
          <w:sz w:val="24"/>
          <w:szCs w:val="24"/>
        </w:rPr>
        <w:t>i dung liên quan.</w:t>
      </w:r>
    </w:p>
    <w:p w:rsidR="00811865" w:rsidRDefault="00811865" w:rsidP="0081186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B. Trọng tâm</w:t>
      </w:r>
    </w:p>
    <w:p w:rsidR="00811865" w:rsidRDefault="00811865" w:rsidP="00811865">
      <w:pPr>
        <w:ind w:firstLine="420"/>
        <w:rPr>
          <w:sz w:val="24"/>
          <w:szCs w:val="24"/>
        </w:rPr>
      </w:pP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Các phản ứng đặc trưng của kim loại kiềm</w:t>
      </w:r>
    </w:p>
    <w:p w:rsidR="00811865" w:rsidRDefault="00811865" w:rsidP="00811865">
      <w:pPr>
        <w:ind w:firstLine="420"/>
        <w:rPr>
          <w:sz w:val="24"/>
          <w:szCs w:val="24"/>
        </w:rPr>
      </w:pPr>
      <w:r>
        <w:rPr>
          <w:sz w:val="24"/>
          <w:szCs w:val="24"/>
          <w:lang w:val="nl-NL"/>
        </w:rPr>
        <w:sym w:font="Symbol" w:char="F02D"/>
      </w:r>
      <w:r>
        <w:rPr>
          <w:sz w:val="24"/>
          <w:szCs w:val="24"/>
        </w:rPr>
        <w:t xml:space="preserve"> Phương pháp điều chế kim loại kiềm</w:t>
      </w:r>
    </w:p>
    <w:p w:rsidR="00811865" w:rsidRDefault="00811865" w:rsidP="00811865">
      <w:pPr>
        <w:tabs>
          <w:tab w:val="left" w:pos="360"/>
        </w:tabs>
        <w:rPr>
          <w:sz w:val="24"/>
          <w:szCs w:val="24"/>
        </w:rPr>
      </w:pPr>
      <w:r>
        <w:rPr>
          <w:b/>
          <w:sz w:val="24"/>
          <w:szCs w:val="24"/>
        </w:rPr>
        <w:t>C- Phương pháp :</w:t>
      </w:r>
      <w:r>
        <w:rPr>
          <w:sz w:val="24"/>
          <w:szCs w:val="24"/>
        </w:rPr>
        <w:t xml:space="preserve"> Nêu vấn đề – đàm thoại</w:t>
      </w:r>
    </w:p>
    <w:p w:rsidR="00811865" w:rsidRDefault="00811865" w:rsidP="00811865">
      <w:pPr>
        <w:tabs>
          <w:tab w:val="left" w:pos="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D- Chuẩn bị:</w:t>
      </w:r>
    </w:p>
    <w:p w:rsidR="00811865" w:rsidRDefault="00811865" w:rsidP="00811865">
      <w:pPr>
        <w:numPr>
          <w:ilvl w:val="0"/>
          <w:numId w:val="16"/>
        </w:numPr>
        <w:tabs>
          <w:tab w:val="left" w:pos="360"/>
        </w:tabs>
        <w:rPr>
          <w:sz w:val="24"/>
          <w:szCs w:val="24"/>
        </w:rPr>
      </w:pPr>
      <w:r>
        <w:rPr>
          <w:b/>
          <w:sz w:val="24"/>
          <w:szCs w:val="24"/>
        </w:rPr>
        <w:t>Dụng cụ:</w:t>
      </w:r>
      <w:r>
        <w:rPr>
          <w:sz w:val="24"/>
          <w:szCs w:val="24"/>
        </w:rPr>
        <w:t xml:space="preserve"> </w:t>
      </w:r>
    </w:p>
    <w:p w:rsidR="00811865" w:rsidRDefault="00811865" w:rsidP="00811865">
      <w:pPr>
        <w:numPr>
          <w:ilvl w:val="1"/>
          <w:numId w:val="18"/>
        </w:num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Sơ đồ điện phân NaCl nóng chảy ( điều chế natri), sơ đồ phản ứng xảy ra trên các điện cực và phản ứng điện phân.</w:t>
      </w:r>
    </w:p>
    <w:p w:rsidR="00811865" w:rsidRDefault="00811865" w:rsidP="00811865">
      <w:pPr>
        <w:numPr>
          <w:ilvl w:val="1"/>
          <w:numId w:val="18"/>
        </w:num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Đĩa hình về một số phản ứng của natri và kim loại kiềm khác nếu có.</w:t>
      </w:r>
    </w:p>
    <w:p w:rsidR="00811865" w:rsidRDefault="00811865" w:rsidP="00811865">
      <w:pPr>
        <w:numPr>
          <w:ilvl w:val="1"/>
          <w:numId w:val="18"/>
        </w:num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Cốc thủy tinh, đèn cồn, ống nghiệm, kẹp.</w:t>
      </w:r>
    </w:p>
    <w:p w:rsidR="00811865" w:rsidRDefault="00811865" w:rsidP="00811865">
      <w:pPr>
        <w:numPr>
          <w:ilvl w:val="0"/>
          <w:numId w:val="16"/>
        </w:numPr>
        <w:tabs>
          <w:tab w:val="left" w:pos="360"/>
        </w:tabs>
        <w:rPr>
          <w:sz w:val="24"/>
          <w:szCs w:val="24"/>
        </w:rPr>
      </w:pPr>
      <w:r>
        <w:rPr>
          <w:b/>
          <w:sz w:val="24"/>
          <w:szCs w:val="24"/>
        </w:rPr>
        <w:t>Hóa chất:</w:t>
      </w:r>
      <w:r>
        <w:rPr>
          <w:sz w:val="24"/>
          <w:szCs w:val="24"/>
        </w:rPr>
        <w:t xml:space="preserve"> Na, nước cất, dung dịch phenolphthalein.</w:t>
      </w:r>
    </w:p>
    <w:p w:rsidR="00811865" w:rsidRDefault="00811865" w:rsidP="00811865">
      <w:pPr>
        <w:tabs>
          <w:tab w:val="left" w:pos="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D- HOẠT ĐỘNG DẠY HỌC:</w:t>
      </w:r>
    </w:p>
    <w:p w:rsidR="00811865" w:rsidRDefault="00811865" w:rsidP="00811865">
      <w:pPr>
        <w:spacing w:before="60" w:after="60" w:line="252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Ổn định lớp:</w:t>
      </w:r>
    </w:p>
    <w:p w:rsidR="00811865" w:rsidRDefault="00811865" w:rsidP="00811865">
      <w:pPr>
        <w:spacing w:before="60" w:after="60" w:line="252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2. Bài cũ :</w:t>
      </w:r>
    </w:p>
    <w:p w:rsidR="00811865" w:rsidRDefault="00811865" w:rsidP="00811865">
      <w:pPr>
        <w:tabs>
          <w:tab w:val="left" w:pos="360"/>
        </w:tabs>
        <w:rPr>
          <w:sz w:val="24"/>
          <w:szCs w:val="24"/>
        </w:rPr>
      </w:pPr>
      <w:r>
        <w:rPr>
          <w:b/>
          <w:sz w:val="24"/>
          <w:szCs w:val="24"/>
        </w:rPr>
        <w:t>3. Bài mới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420"/>
        <w:gridCol w:w="2956"/>
        <w:gridCol w:w="4024"/>
      </w:tblGrid>
      <w:tr w:rsidR="00811865" w:rsidTr="00811865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65" w:rsidRDefault="00811865">
            <w:pPr>
              <w:tabs>
                <w:tab w:val="left" w:pos="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Hoạt động của thầy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65" w:rsidRDefault="00811865">
            <w:pPr>
              <w:tabs>
                <w:tab w:val="left" w:pos="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Hoạt động của trò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65" w:rsidRDefault="00811865">
            <w:pPr>
              <w:tabs>
                <w:tab w:val="left" w:pos="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Nội dung ghi bảng</w:t>
            </w:r>
          </w:p>
        </w:tc>
      </w:tr>
      <w:tr w:rsidR="00811865" w:rsidTr="00811865">
        <w:trPr>
          <w:trHeight w:val="1255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65" w:rsidRDefault="00811865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Hoạt động 1: </w:t>
            </w:r>
          </w:p>
          <w:p w:rsidR="00811865" w:rsidRDefault="00811865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GV :</w:t>
            </w:r>
          </w:p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Dự đoán tính chất hoá học của kim loại kiềm</w:t>
            </w:r>
          </w:p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Kiểm tra lại các dự đoán này dựa vào thông tin trong bài học.</w:t>
            </w:r>
          </w:p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GV : </w:t>
            </w:r>
            <w:r>
              <w:rPr>
                <w:sz w:val="24"/>
                <w:szCs w:val="24"/>
              </w:rPr>
              <w:t>Có thể thực hiện một số thí nghiệm cho HS quan sát, nhận xét : Na + 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O ( nhận biết sản phẩm bằng dd phenolphtalein) </w:t>
            </w:r>
          </w:p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  <w:p w:rsidR="00811865" w:rsidRDefault="00811865">
            <w:pPr>
              <w:numPr>
                <w:ilvl w:val="0"/>
                <w:numId w:val="20"/>
              </w:numPr>
              <w:tabs>
                <w:tab w:val="left" w:pos="360"/>
              </w:tabs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Hoạt động 2:</w:t>
            </w:r>
            <w:r>
              <w:rPr>
                <w:sz w:val="24"/>
                <w:szCs w:val="24"/>
              </w:rPr>
              <w:t xml:space="preserve"> </w:t>
            </w:r>
          </w:p>
          <w:p w:rsidR="00811865" w:rsidRDefault="00811865">
            <w:pPr>
              <w:tabs>
                <w:tab w:val="left" w:pos="360"/>
              </w:tabs>
              <w:ind w:lef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1  1- </w:t>
            </w:r>
            <w:r>
              <w:rPr>
                <w:sz w:val="24"/>
                <w:szCs w:val="24"/>
              </w:rPr>
              <w:t xml:space="preserve">Ứng dụng : HS nghiên cứu theo SGK </w:t>
            </w:r>
          </w:p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</w:t>
            </w:r>
            <w:r>
              <w:rPr>
                <w:sz w:val="24"/>
                <w:szCs w:val="24"/>
              </w:rPr>
              <w:t xml:space="preserve"> Điều chế: - Để đièu chế kim loại kiềm, người ta dùng phương pháp nào ?</w:t>
            </w:r>
          </w:p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quan sát hình 5.10(SGK) để hiểu quá trình điện phân NaCl nóng chảy. Viết sơ đồ điện phân, phản ứng ở mỗi điện cực và phương trình điện phân.</w:t>
            </w:r>
          </w:p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65" w:rsidRDefault="00811865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HS :</w:t>
            </w:r>
          </w:p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Học sinh xác định tính chất hóa học theo quy trình sau: Cấu tạo nguyên tử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→</w:t>
            </w:r>
            <w:r>
              <w:rPr>
                <w:sz w:val="24"/>
                <w:szCs w:val="24"/>
              </w:rPr>
              <w:t xml:space="preserve"> tính chất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→</w:t>
            </w:r>
            <w:r>
              <w:rPr>
                <w:sz w:val="24"/>
                <w:szCs w:val="24"/>
              </w:rPr>
              <w:t xml:space="preserve"> kết luận.</w:t>
            </w:r>
          </w:p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Học sinh dự đoán tính chất hóa học dựa vào cấu tạo nguyên tử.</w:t>
            </w:r>
          </w:p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Kim loại kiềm thể hiện tính khử khi phản ứng với phi kim, dung dịch axit và nước.</w:t>
            </w:r>
          </w:p>
          <w:p w:rsidR="00811865" w:rsidRDefault="00811865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  <w:p w:rsidR="00811865" w:rsidRDefault="00811865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  <w:p w:rsidR="00811865" w:rsidRDefault="00811865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  <w:p w:rsidR="00811865" w:rsidRDefault="00811865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HS :</w:t>
            </w:r>
          </w:p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Phản ứng mạnh, có bọt khí bay ra, dung dịch chuyển sang màu hồng do tạo ra NaOH</w:t>
            </w:r>
          </w:p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  <w:p w:rsidR="00811865" w:rsidRDefault="00811865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HS :</w:t>
            </w:r>
          </w:p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Viết sơ đồ điện phân, phản ứng ở mỗi điện cực và phương trình điện phân.</w:t>
            </w:r>
          </w:p>
          <w:p w:rsidR="00811865" w:rsidRDefault="00811865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65" w:rsidRDefault="00811865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III- TÍNH CHẤT HÓA HỌC:</w:t>
            </w:r>
          </w:p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Kim loại kiềm có tính khử rất mạnh do:</w:t>
            </w:r>
          </w:p>
          <w:p w:rsidR="00811865" w:rsidRDefault="00811865">
            <w:pPr>
              <w:numPr>
                <w:ilvl w:val="0"/>
                <w:numId w:val="20"/>
              </w:numPr>
              <w:tabs>
                <w:tab w:val="left" w:pos="360"/>
              </w:tabs>
              <w:ind w:left="0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433705</wp:posOffset>
                      </wp:positionV>
                      <wp:extent cx="228600" cy="0"/>
                      <wp:effectExtent l="7620" t="43180" r="20955" b="42545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6pt,34.15pt" to="120.6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">
                      <v:stroke endarrow="block" endarrowwidth="narrow" endarrowlength="short"/>
                    </v:line>
                  </w:pict>
                </mc:Fallback>
              </mc:AlternateContent>
            </w:r>
            <w:r>
              <w:rPr>
                <w:sz w:val="24"/>
                <w:szCs w:val="24"/>
              </w:rPr>
              <w:t>Chỉ có 1e ở phân lớp ns ngoài cùng, năng lượng ion hóa thấp nên nguyên tử rất dễ mất 1e:   M             M</w:t>
            </w:r>
            <w:r>
              <w:rPr>
                <w:sz w:val="24"/>
                <w:szCs w:val="24"/>
                <w:vertAlign w:val="superscript"/>
              </w:rPr>
              <w:t>+</w:t>
            </w:r>
            <w:r>
              <w:rPr>
                <w:sz w:val="24"/>
                <w:szCs w:val="24"/>
              </w:rPr>
              <w:t xml:space="preserve">  +   1e</w:t>
            </w:r>
          </w:p>
          <w:p w:rsidR="00811865" w:rsidRDefault="00811865">
            <w:pPr>
              <w:numPr>
                <w:ilvl w:val="0"/>
                <w:numId w:val="20"/>
              </w:numPr>
              <w:tabs>
                <w:tab w:val="left" w:pos="36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Thế điện cực chuẩn </w:t>
            </w:r>
            <w:r>
              <w:rPr>
                <w:position w:val="-14"/>
                <w:sz w:val="24"/>
                <w:szCs w:val="24"/>
              </w:rPr>
              <w:object w:dxaOrig="705" w:dyaOrig="405">
                <v:shape id="_x0000_i1026" type="#_x0000_t75" style="width:35.25pt;height:20.25pt" o:ole="">
                  <v:imagedata r:id="rId10" o:title=""/>
                </v:shape>
                <o:OLEObject Type="Embed" ProgID="Equation.3" ShapeID="_x0000_i1026" DrawAspect="Content" ObjectID="_1701842994" r:id="rId11"/>
              </w:object>
            </w:r>
            <w:r>
              <w:rPr>
                <w:sz w:val="24"/>
                <w:szCs w:val="24"/>
              </w:rPr>
              <w:t>có giá trị rất âm</w:t>
            </w:r>
          </w:p>
          <w:p w:rsidR="00811865" w:rsidRDefault="00811865">
            <w:pPr>
              <w:tabs>
                <w:tab w:val="left" w:pos="186"/>
              </w:tabs>
              <w:ind w:left="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Tác dụng với phi kim</w:t>
            </w:r>
          </w:p>
          <w:p w:rsidR="00811865" w:rsidRDefault="00811865">
            <w:pPr>
              <w:numPr>
                <w:ilvl w:val="0"/>
                <w:numId w:val="22"/>
              </w:numPr>
              <w:tabs>
                <w:tab w:val="left" w:pos="360"/>
              </w:tabs>
              <w:ind w:left="0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Khử được các phi kim tạo thành oxit baz hoặc muối:</w:t>
            </w:r>
          </w:p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4M  +  O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→</w:t>
            </w:r>
            <w:r>
              <w:rPr>
                <w:sz w:val="24"/>
                <w:szCs w:val="24"/>
              </w:rPr>
              <w:t xml:space="preserve">   2M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O</w:t>
            </w:r>
          </w:p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2M  +  Cl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→</w:t>
            </w:r>
            <w:r>
              <w:rPr>
                <w:sz w:val="24"/>
                <w:szCs w:val="24"/>
              </w:rPr>
              <w:t xml:space="preserve">   2MCl</w:t>
            </w:r>
          </w:p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Đặc biệt Natri cháy trong oxi khô tạo thành peoxit Na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.</w:t>
            </w:r>
          </w:p>
          <w:p w:rsidR="00811865" w:rsidRDefault="00811865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Tác dụng với axit</w:t>
            </w:r>
          </w:p>
          <w:p w:rsidR="00811865" w:rsidRDefault="00811865">
            <w:pPr>
              <w:numPr>
                <w:ilvl w:val="0"/>
                <w:numId w:val="22"/>
              </w:numPr>
              <w:tabs>
                <w:tab w:val="left" w:pos="360"/>
              </w:tabs>
              <w:ind w:left="0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Khử dễ dàng ion H</w:t>
            </w:r>
            <w:r>
              <w:rPr>
                <w:sz w:val="24"/>
                <w:szCs w:val="24"/>
                <w:vertAlign w:val="superscript"/>
              </w:rPr>
              <w:t>+</w:t>
            </w:r>
            <w:r>
              <w:rPr>
                <w:sz w:val="24"/>
                <w:szCs w:val="24"/>
              </w:rPr>
              <w:t xml:space="preserve"> trong dd axit tạo thành khí 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. Phản ứg mãnh liệt, gây nổ </w:t>
            </w:r>
          </w:p>
          <w:p w:rsidR="00811865" w:rsidRDefault="00811865">
            <w:pPr>
              <w:tabs>
                <w:tab w:val="left" w:pos="360"/>
              </w:tabs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2M   +   2H</w:t>
            </w:r>
            <w:r>
              <w:rPr>
                <w:sz w:val="24"/>
                <w:szCs w:val="24"/>
                <w:vertAlign w:val="superscript"/>
              </w:rPr>
              <w:t>+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→</w:t>
            </w:r>
            <w:r>
              <w:rPr>
                <w:sz w:val="24"/>
                <w:szCs w:val="24"/>
              </w:rPr>
              <w:t xml:space="preserve">  2M</w:t>
            </w:r>
            <w:r>
              <w:rPr>
                <w:sz w:val="24"/>
                <w:szCs w:val="24"/>
                <w:vertAlign w:val="superscript"/>
              </w:rPr>
              <w:t>+</w:t>
            </w:r>
            <w:r>
              <w:rPr>
                <w:sz w:val="24"/>
                <w:szCs w:val="24"/>
              </w:rPr>
              <w:t xml:space="preserve">  +  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↑</w:t>
            </w:r>
          </w:p>
          <w:p w:rsidR="00811865" w:rsidRDefault="00811865">
            <w:pPr>
              <w:tabs>
                <w:tab w:val="left" w:pos="360"/>
              </w:tabs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lastRenderedPageBreak/>
              <w:t>3. Tác dụng với nước</w:t>
            </w:r>
          </w:p>
          <w:p w:rsidR="00811865" w:rsidRDefault="00811865">
            <w:pPr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Khử được nước dễ dàng, tạo thành dung dịch bazơ và khí 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:</w:t>
            </w:r>
          </w:p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2M  +  2H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O 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→</w:t>
            </w:r>
            <w:r>
              <w:rPr>
                <w:sz w:val="24"/>
                <w:szCs w:val="24"/>
              </w:rPr>
              <w:t xml:space="preserve">  2MOH  +  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↑</w:t>
            </w:r>
          </w:p>
          <w:p w:rsidR="00811865" w:rsidRDefault="00811865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IV- ỨNG DỤNG VÀ ĐIỀU CHẾ:</w:t>
            </w:r>
          </w:p>
          <w:p w:rsidR="00811865" w:rsidRDefault="00811865">
            <w:pPr>
              <w:numPr>
                <w:ilvl w:val="0"/>
                <w:numId w:val="24"/>
              </w:numPr>
              <w:tabs>
                <w:tab w:val="left" w:pos="360"/>
              </w:tabs>
              <w:ind w:left="0" w:hanging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Ứng dụng : học theo SGK.</w:t>
            </w:r>
          </w:p>
          <w:p w:rsidR="00811865" w:rsidRDefault="00811865">
            <w:pPr>
              <w:numPr>
                <w:ilvl w:val="0"/>
                <w:numId w:val="24"/>
              </w:numPr>
              <w:tabs>
                <w:tab w:val="left" w:pos="360"/>
              </w:tabs>
              <w:ind w:left="0" w:hanging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Điều chế:</w:t>
            </w:r>
          </w:p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Nguyên tắc: điện phân muối nóng chảy:</w:t>
            </w:r>
          </w:p>
          <w:p w:rsidR="00811865" w:rsidRDefault="00CF52DC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811865">
              <w:rPr>
                <w:sz w:val="24"/>
                <w:szCs w:val="24"/>
              </w:rPr>
              <w:t>M</w:t>
            </w:r>
            <w:r w:rsidR="00811865">
              <w:rPr>
                <w:sz w:val="24"/>
                <w:szCs w:val="24"/>
                <w:vertAlign w:val="superscript"/>
              </w:rPr>
              <w:t>+</w:t>
            </w:r>
            <w:r>
              <w:rPr>
                <w:sz w:val="24"/>
                <w:szCs w:val="24"/>
              </w:rPr>
              <w:t xml:space="preserve"> +  e        </w:t>
            </w:r>
            <w:r w:rsidR="00811865">
              <w:rPr>
                <w:sz w:val="24"/>
                <w:szCs w:val="24"/>
              </w:rPr>
              <w:t xml:space="preserve">→          M </w:t>
            </w:r>
          </w:p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Điều chế Na: </w:t>
            </w:r>
          </w:p>
          <w:p w:rsidR="00811865" w:rsidRDefault="00811865">
            <w:pPr>
              <w:numPr>
                <w:ilvl w:val="0"/>
                <w:numId w:val="22"/>
              </w:numPr>
              <w:tabs>
                <w:tab w:val="left" w:pos="36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Nguyên liệu: NaCl tinh khiết </w:t>
            </w:r>
          </w:p>
          <w:p w:rsidR="00811865" w:rsidRDefault="00811865">
            <w:pPr>
              <w:numPr>
                <w:ilvl w:val="0"/>
                <w:numId w:val="22"/>
              </w:numPr>
              <w:tabs>
                <w:tab w:val="left" w:pos="36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Phương pháp: Điện phân nóng chảy NaCl, trong bình điện phân có cực dương bằng than chì, cực âm bằng thép.</w:t>
            </w:r>
          </w:p>
          <w:p w:rsidR="00811865" w:rsidRDefault="00811865">
            <w:pPr>
              <w:numPr>
                <w:ilvl w:val="0"/>
                <w:numId w:val="22"/>
              </w:numPr>
              <w:tabs>
                <w:tab w:val="left" w:pos="36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 phản ứng xảy ra khi điện phân:</w:t>
            </w:r>
          </w:p>
          <w:p w:rsidR="00CF52DC" w:rsidRDefault="00CF52DC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Cực (-)</w:t>
            </w:r>
            <w:r w:rsidR="00811865">
              <w:rPr>
                <w:sz w:val="24"/>
                <w:szCs w:val="24"/>
              </w:rPr>
              <w:t>:  Na</w:t>
            </w:r>
            <w:r w:rsidR="00811865">
              <w:rPr>
                <w:sz w:val="24"/>
                <w:szCs w:val="24"/>
                <w:vertAlign w:val="superscript"/>
              </w:rPr>
              <w:t>+</w:t>
            </w:r>
            <w:r w:rsidR="00811865">
              <w:rPr>
                <w:sz w:val="24"/>
                <w:szCs w:val="24"/>
              </w:rPr>
              <w:t xml:space="preserve"> + e  </w:t>
            </w:r>
            <w:r w:rsidR="00811865">
              <w:rPr>
                <w:rFonts w:ascii="Arial Unicode MS" w:eastAsia="Arial Unicode MS" w:hAnsi="Arial Unicode MS" w:cs="Arial Unicode MS"/>
                <w:sz w:val="24"/>
                <w:szCs w:val="24"/>
              </w:rPr>
              <w:t>→</w:t>
            </w:r>
            <w:r>
              <w:rPr>
                <w:sz w:val="24"/>
                <w:szCs w:val="24"/>
              </w:rPr>
              <w:t xml:space="preserve"> Na  ( QT</w:t>
            </w:r>
            <w:r w:rsidR="00811865">
              <w:rPr>
                <w:sz w:val="24"/>
                <w:szCs w:val="24"/>
              </w:rPr>
              <w:t xml:space="preserve"> khử)</w:t>
            </w:r>
            <w:r>
              <w:rPr>
                <w:sz w:val="24"/>
                <w:szCs w:val="24"/>
              </w:rPr>
              <w:t xml:space="preserve"> </w:t>
            </w:r>
          </w:p>
          <w:p w:rsidR="00811865" w:rsidRDefault="00CF52DC">
            <w:pPr>
              <w:tabs>
                <w:tab w:val="left" w:pos="360"/>
              </w:tabs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* Cực (+)</w:t>
            </w:r>
            <w:r w:rsidR="00811865">
              <w:rPr>
                <w:sz w:val="24"/>
                <w:szCs w:val="24"/>
              </w:rPr>
              <w:t>: 2Cl</w:t>
            </w:r>
            <w:r w:rsidR="00811865">
              <w:rPr>
                <w:sz w:val="24"/>
                <w:szCs w:val="24"/>
                <w:vertAlign w:val="superscript"/>
              </w:rPr>
              <w:t>–</w:t>
            </w:r>
            <w:r w:rsidR="00811865">
              <w:rPr>
                <w:rFonts w:ascii="Arial Unicode MS" w:eastAsia="Arial Unicode MS" w:hAnsi="Arial Unicode MS" w:cs="Arial Unicode MS"/>
                <w:sz w:val="24"/>
                <w:szCs w:val="24"/>
              </w:rPr>
              <w:t>→</w:t>
            </w:r>
            <w:r w:rsidR="00811865">
              <w:rPr>
                <w:sz w:val="24"/>
                <w:szCs w:val="24"/>
              </w:rPr>
              <w:t>Cl</w:t>
            </w:r>
            <w:r w:rsidR="00811865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+</w:t>
            </w:r>
            <w:r w:rsidR="00811865">
              <w:rPr>
                <w:sz w:val="24"/>
                <w:szCs w:val="24"/>
              </w:rPr>
              <w:t>e ( QT oxi hóa)</w:t>
            </w:r>
          </w:p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88900</wp:posOffset>
                      </wp:positionV>
                      <wp:extent cx="457200" cy="228600"/>
                      <wp:effectExtent l="0" t="3175" r="1905" b="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1865" w:rsidRDefault="00811865" w:rsidP="0081186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đpnc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margin-left:66.6pt;margin-top:7pt;width:3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ZY/sgIAALo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" filled="f" stroked="f">
                      <v:textbox>
                        <w:txbxContent>
                          <w:p w:rsidR="00811865" w:rsidRDefault="00811865" w:rsidP="0081186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đpnc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Phương trình điện phân: </w:t>
            </w:r>
          </w:p>
          <w:p w:rsidR="00811865" w:rsidRDefault="00811865">
            <w:pPr>
              <w:tabs>
                <w:tab w:val="left" w:pos="360"/>
              </w:tabs>
              <w:rPr>
                <w:sz w:val="24"/>
                <w:szCs w:val="24"/>
                <w:vertAlign w:val="sub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104140</wp:posOffset>
                      </wp:positionV>
                      <wp:extent cx="457200" cy="0"/>
                      <wp:effectExtent l="7620" t="46990" r="20955" b="4826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8.2pt" to="102.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tyhMgIAAFcEAAAOAAAAZHJzL2Uyb0RvYy54bWysVE2P2yAQvVfqf0DcE9upk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">
                      <v:stroke endarrow="block" endarrowwidth="narrow" endarrowlength="short"/>
                    </v:lin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2NaCl</w:t>
            </w:r>
            <w:r>
              <w:rPr>
                <w:sz w:val="24"/>
                <w:szCs w:val="24"/>
                <w:vertAlign w:val="subscript"/>
              </w:rPr>
              <w:t xml:space="preserve">(r) </w:t>
            </w:r>
            <w:r>
              <w:rPr>
                <w:sz w:val="24"/>
                <w:szCs w:val="24"/>
              </w:rPr>
              <w:t xml:space="preserve">                  2Na + Cl</w:t>
            </w:r>
            <w:r>
              <w:rPr>
                <w:sz w:val="24"/>
                <w:szCs w:val="24"/>
                <w:vertAlign w:val="subscript"/>
              </w:rPr>
              <w:t>2</w:t>
            </w:r>
          </w:p>
        </w:tc>
      </w:tr>
    </w:tbl>
    <w:p w:rsidR="00811865" w:rsidRDefault="00811865" w:rsidP="00811865">
      <w:pPr>
        <w:pStyle w:val="oo"/>
        <w:numPr>
          <w:ilvl w:val="0"/>
          <w:numId w:val="0"/>
        </w:numPr>
        <w:tabs>
          <w:tab w:val="left" w:pos="720"/>
        </w:tabs>
        <w:spacing w:before="0" w:after="0" w:line="240" w:lineRule="auto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4. CŨNG CỐ </w:t>
      </w:r>
    </w:p>
    <w:p w:rsidR="00811865" w:rsidRDefault="00811865" w:rsidP="00811865">
      <w:pPr>
        <w:pStyle w:val="oo"/>
        <w:numPr>
          <w:ilvl w:val="0"/>
          <w:numId w:val="26"/>
        </w:numPr>
        <w:spacing w:before="0" w:after="0"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Tính chất hóa học đặc trưng của kim loại là gì? Giải thích và viết phương trình phản ứng minh họa với Kali</w:t>
      </w:r>
    </w:p>
    <w:p w:rsidR="00811865" w:rsidRDefault="00811865" w:rsidP="00811865">
      <w:pPr>
        <w:pStyle w:val="oo"/>
        <w:numPr>
          <w:ilvl w:val="0"/>
          <w:numId w:val="26"/>
        </w:numPr>
        <w:spacing w:before="0" w:after="0"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Viết phương trình phản ứng biểu diễn các chuyển hóa sau ( ghi rõ điều kiện nếu có)</w:t>
      </w:r>
    </w:p>
    <w:p w:rsidR="00811865" w:rsidRDefault="00811865" w:rsidP="00811865">
      <w:pPr>
        <w:pStyle w:val="oo"/>
        <w:numPr>
          <w:ilvl w:val="0"/>
          <w:numId w:val="0"/>
        </w:numPr>
        <w:tabs>
          <w:tab w:val="left" w:pos="720"/>
        </w:tabs>
        <w:spacing w:before="0" w:after="0" w:line="240" w:lineRule="auto"/>
        <w:ind w:left="1134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  </w:t>
      </w:r>
      <w:r>
        <w:rPr>
          <w:rFonts w:ascii="Arial Unicode MS" w:eastAsia="Arial Unicode MS" w:hAnsi="Arial Unicode MS" w:cs="Arial Unicode MS"/>
        </w:rPr>
        <w:t>→</w:t>
      </w:r>
      <w:r>
        <w:rPr>
          <w:rFonts w:ascii="Times New Roman" w:hAnsi="Times New Roman"/>
        </w:rPr>
        <w:t xml:space="preserve"> M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O  </w:t>
      </w:r>
      <w:r>
        <w:rPr>
          <w:rFonts w:ascii="Arial Unicode MS" w:eastAsia="Arial Unicode MS" w:hAnsi="Arial Unicode MS" w:cs="Arial Unicode MS"/>
        </w:rPr>
        <w:t>→</w:t>
      </w:r>
      <w:r>
        <w:rPr>
          <w:rFonts w:ascii="Times New Roman" w:hAnsi="Times New Roman"/>
        </w:rPr>
        <w:t xml:space="preserve">  MOH  </w:t>
      </w:r>
      <w:r>
        <w:rPr>
          <w:rFonts w:ascii="Arial Unicode MS" w:eastAsia="Arial Unicode MS" w:hAnsi="Arial Unicode MS" w:cs="Arial Unicode MS"/>
        </w:rPr>
        <w:t>→</w:t>
      </w:r>
      <w:r>
        <w:rPr>
          <w:rFonts w:ascii="Times New Roman" w:hAnsi="Times New Roman"/>
        </w:rPr>
        <w:t xml:space="preserve">  M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 xml:space="preserve">  </w:t>
      </w:r>
      <w:r>
        <w:rPr>
          <w:rFonts w:ascii="Arial Unicode MS" w:eastAsia="Arial Unicode MS" w:hAnsi="Arial Unicode MS" w:cs="Arial Unicode MS"/>
        </w:rPr>
        <w:t>→</w:t>
      </w:r>
      <w:r>
        <w:rPr>
          <w:rFonts w:ascii="Times New Roman" w:hAnsi="Times New Roman"/>
        </w:rPr>
        <w:t xml:space="preserve">  MHCO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 xml:space="preserve"> </w:t>
      </w:r>
      <w:r>
        <w:rPr>
          <w:rFonts w:ascii="Arial Unicode MS" w:eastAsia="Arial Unicode MS" w:hAnsi="Arial Unicode MS" w:cs="Arial Unicode MS"/>
        </w:rPr>
        <w:t>→</w:t>
      </w:r>
      <w:r>
        <w:rPr>
          <w:rFonts w:ascii="Times New Roman" w:hAnsi="Times New Roman"/>
        </w:rPr>
        <w:t xml:space="preserve"> MCl </w:t>
      </w:r>
      <w:r>
        <w:rPr>
          <w:rFonts w:ascii="Arial Unicode MS" w:eastAsia="Arial Unicode MS" w:hAnsi="Arial Unicode MS" w:cs="Arial Unicode MS"/>
        </w:rPr>
        <w:t>→</w:t>
      </w:r>
      <w:r>
        <w:rPr>
          <w:rFonts w:ascii="Times New Roman" w:hAnsi="Times New Roman"/>
        </w:rPr>
        <w:t xml:space="preserve"> MOH </w:t>
      </w:r>
    </w:p>
    <w:p w:rsidR="00811865" w:rsidRDefault="00811865" w:rsidP="00811865">
      <w:pPr>
        <w:pStyle w:val="oo"/>
        <w:numPr>
          <w:ilvl w:val="0"/>
          <w:numId w:val="26"/>
        </w:numPr>
        <w:spacing w:before="0" w:after="0"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Có thể điều chế kim loại kiềm Na bằng cách nào sau đây?</w:t>
      </w:r>
    </w:p>
    <w:p w:rsidR="00811865" w:rsidRDefault="00811865" w:rsidP="00811865">
      <w:pPr>
        <w:pStyle w:val="oo"/>
        <w:numPr>
          <w:ilvl w:val="1"/>
          <w:numId w:val="26"/>
        </w:numPr>
        <w:spacing w:before="0" w:after="0"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điện phân dd NaCl bão hòa.</w:t>
      </w:r>
    </w:p>
    <w:p w:rsidR="00811865" w:rsidRDefault="00811865" w:rsidP="00811865">
      <w:pPr>
        <w:pStyle w:val="oo"/>
        <w:numPr>
          <w:ilvl w:val="1"/>
          <w:numId w:val="26"/>
        </w:numPr>
        <w:spacing w:before="0" w:after="0"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điện phân dd NaCl.</w:t>
      </w:r>
    </w:p>
    <w:p w:rsidR="00811865" w:rsidRDefault="00811865" w:rsidP="00811865">
      <w:pPr>
        <w:pStyle w:val="oo"/>
        <w:numPr>
          <w:ilvl w:val="1"/>
          <w:numId w:val="26"/>
        </w:numPr>
        <w:spacing w:before="0" w:after="0"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điện phân NaOH rắn .</w:t>
      </w:r>
    </w:p>
    <w:p w:rsidR="00811865" w:rsidRDefault="00811865" w:rsidP="00811865">
      <w:pPr>
        <w:pStyle w:val="oo"/>
        <w:numPr>
          <w:ilvl w:val="1"/>
          <w:numId w:val="26"/>
        </w:numPr>
        <w:spacing w:before="0" w:after="0"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điện phân NaCl nóng chảy.</w:t>
      </w:r>
    </w:p>
    <w:p w:rsidR="00811865" w:rsidRDefault="00811865" w:rsidP="00811865">
      <w:pPr>
        <w:pStyle w:val="oo"/>
        <w:numPr>
          <w:ilvl w:val="0"/>
          <w:numId w:val="0"/>
        </w:numPr>
        <w:tabs>
          <w:tab w:val="left" w:pos="720"/>
        </w:tabs>
        <w:spacing w:before="0" w:after="0"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>5. DẶN DÒ</w:t>
      </w:r>
      <w:r>
        <w:rPr>
          <w:rFonts w:ascii="Times New Roman" w:hAnsi="Times New Roman"/>
        </w:rPr>
        <w:t>: HS chuẩn bị cho bài sau, làm bài tập ở SGK : 3-7 tang 152-153</w:t>
      </w:r>
    </w:p>
    <w:p w:rsidR="00811865" w:rsidRDefault="00811865" w:rsidP="00811865">
      <w:pPr>
        <w:pStyle w:val="oo"/>
        <w:numPr>
          <w:ilvl w:val="0"/>
          <w:numId w:val="0"/>
        </w:numPr>
        <w:tabs>
          <w:tab w:val="left" w:pos="720"/>
        </w:tabs>
        <w:spacing w:before="0" w:after="0" w:line="240" w:lineRule="auto"/>
        <w:jc w:val="left"/>
        <w:rPr>
          <w:rFonts w:ascii="Times New Roman" w:hAnsi="Times New Roman"/>
        </w:rPr>
      </w:pPr>
    </w:p>
    <w:p w:rsidR="00811865" w:rsidRDefault="00811865" w:rsidP="00811865">
      <w:pPr>
        <w:pStyle w:val="oo"/>
        <w:numPr>
          <w:ilvl w:val="0"/>
          <w:numId w:val="0"/>
        </w:numPr>
        <w:tabs>
          <w:tab w:val="left" w:pos="720"/>
        </w:tabs>
        <w:spacing w:before="0" w:after="0" w:line="240" w:lineRule="auto"/>
        <w:jc w:val="left"/>
        <w:rPr>
          <w:rFonts w:ascii="Times New Roman" w:hAnsi="Times New Roman"/>
        </w:rPr>
      </w:pPr>
    </w:p>
    <w:p w:rsidR="00811865" w:rsidRDefault="00811865" w:rsidP="00811865">
      <w:pPr>
        <w:pStyle w:val="oo"/>
        <w:numPr>
          <w:ilvl w:val="0"/>
          <w:numId w:val="0"/>
        </w:numPr>
        <w:tabs>
          <w:tab w:val="left" w:pos="720"/>
        </w:tabs>
        <w:spacing w:before="0" w:after="0" w:line="240" w:lineRule="auto"/>
        <w:jc w:val="left"/>
        <w:rPr>
          <w:rFonts w:ascii="Times New Roman" w:hAnsi="Times New Roman"/>
        </w:rPr>
      </w:pPr>
    </w:p>
    <w:p w:rsidR="00811865" w:rsidRDefault="00811865" w:rsidP="00811865">
      <w:pPr>
        <w:pStyle w:val="oo"/>
        <w:numPr>
          <w:ilvl w:val="0"/>
          <w:numId w:val="0"/>
        </w:numPr>
        <w:tabs>
          <w:tab w:val="left" w:pos="720"/>
        </w:tabs>
        <w:spacing w:before="0" w:after="0" w:line="240" w:lineRule="auto"/>
        <w:jc w:val="left"/>
        <w:rPr>
          <w:rFonts w:ascii="Times New Roman" w:hAnsi="Times New Roman"/>
        </w:rPr>
      </w:pPr>
    </w:p>
    <w:p w:rsidR="00811865" w:rsidRDefault="00811865" w:rsidP="00811865">
      <w:pPr>
        <w:pStyle w:val="oo"/>
        <w:numPr>
          <w:ilvl w:val="0"/>
          <w:numId w:val="0"/>
        </w:numPr>
        <w:tabs>
          <w:tab w:val="left" w:pos="720"/>
        </w:tabs>
        <w:spacing w:before="0" w:after="0" w:line="240" w:lineRule="auto"/>
        <w:jc w:val="left"/>
        <w:rPr>
          <w:rFonts w:ascii="Times New Roman" w:hAnsi="Times New Roman"/>
        </w:rPr>
      </w:pPr>
    </w:p>
    <w:p w:rsidR="00014E1B" w:rsidRDefault="00014E1B" w:rsidP="00811865">
      <w:pPr>
        <w:pStyle w:val="oo"/>
        <w:numPr>
          <w:ilvl w:val="0"/>
          <w:numId w:val="0"/>
        </w:numPr>
        <w:tabs>
          <w:tab w:val="left" w:pos="720"/>
        </w:tabs>
        <w:spacing w:before="0" w:after="0" w:line="240" w:lineRule="auto"/>
        <w:jc w:val="left"/>
        <w:rPr>
          <w:rFonts w:ascii="Times New Roman" w:hAnsi="Times New Roman"/>
        </w:rPr>
      </w:pPr>
    </w:p>
    <w:p w:rsidR="00014E1B" w:rsidRDefault="00014E1B" w:rsidP="00811865">
      <w:pPr>
        <w:pStyle w:val="oo"/>
        <w:numPr>
          <w:ilvl w:val="0"/>
          <w:numId w:val="0"/>
        </w:numPr>
        <w:tabs>
          <w:tab w:val="left" w:pos="720"/>
        </w:tabs>
        <w:spacing w:before="0" w:after="0" w:line="240" w:lineRule="auto"/>
        <w:jc w:val="left"/>
        <w:rPr>
          <w:rFonts w:ascii="Times New Roman" w:hAnsi="Times New Roman"/>
        </w:rPr>
      </w:pPr>
    </w:p>
    <w:p w:rsidR="00014E1B" w:rsidRDefault="00014E1B" w:rsidP="00811865">
      <w:pPr>
        <w:pStyle w:val="oo"/>
        <w:numPr>
          <w:ilvl w:val="0"/>
          <w:numId w:val="0"/>
        </w:numPr>
        <w:tabs>
          <w:tab w:val="left" w:pos="720"/>
        </w:tabs>
        <w:spacing w:before="0" w:after="0" w:line="240" w:lineRule="auto"/>
        <w:jc w:val="left"/>
        <w:rPr>
          <w:rFonts w:ascii="Times New Roman" w:hAnsi="Times New Roman"/>
        </w:rPr>
      </w:pPr>
    </w:p>
    <w:p w:rsidR="00014E1B" w:rsidRDefault="00014E1B" w:rsidP="00811865">
      <w:pPr>
        <w:pStyle w:val="oo"/>
        <w:numPr>
          <w:ilvl w:val="0"/>
          <w:numId w:val="0"/>
        </w:numPr>
        <w:tabs>
          <w:tab w:val="left" w:pos="720"/>
        </w:tabs>
        <w:spacing w:before="0" w:after="0" w:line="240" w:lineRule="auto"/>
        <w:jc w:val="left"/>
        <w:rPr>
          <w:rFonts w:ascii="Times New Roman" w:hAnsi="Times New Roman"/>
        </w:rPr>
      </w:pPr>
    </w:p>
    <w:p w:rsidR="00014E1B" w:rsidRDefault="00014E1B" w:rsidP="00811865">
      <w:pPr>
        <w:pStyle w:val="oo"/>
        <w:numPr>
          <w:ilvl w:val="0"/>
          <w:numId w:val="0"/>
        </w:numPr>
        <w:tabs>
          <w:tab w:val="left" w:pos="720"/>
        </w:tabs>
        <w:spacing w:before="0" w:after="0" w:line="240" w:lineRule="auto"/>
        <w:jc w:val="left"/>
        <w:rPr>
          <w:rFonts w:ascii="Times New Roman" w:hAnsi="Times New Roman"/>
        </w:rPr>
      </w:pPr>
    </w:p>
    <w:p w:rsidR="00014E1B" w:rsidRDefault="00014E1B" w:rsidP="00811865">
      <w:pPr>
        <w:pStyle w:val="oo"/>
        <w:numPr>
          <w:ilvl w:val="0"/>
          <w:numId w:val="0"/>
        </w:numPr>
        <w:tabs>
          <w:tab w:val="left" w:pos="720"/>
        </w:tabs>
        <w:spacing w:before="0" w:after="0" w:line="240" w:lineRule="auto"/>
        <w:jc w:val="left"/>
        <w:rPr>
          <w:rFonts w:ascii="Times New Roman" w:hAnsi="Times New Roman"/>
        </w:rPr>
      </w:pPr>
    </w:p>
    <w:p w:rsidR="00014E1B" w:rsidRDefault="00014E1B" w:rsidP="00811865">
      <w:pPr>
        <w:pStyle w:val="oo"/>
        <w:numPr>
          <w:ilvl w:val="0"/>
          <w:numId w:val="0"/>
        </w:numPr>
        <w:tabs>
          <w:tab w:val="left" w:pos="720"/>
        </w:tabs>
        <w:spacing w:before="0" w:after="0" w:line="240" w:lineRule="auto"/>
        <w:jc w:val="left"/>
        <w:rPr>
          <w:rFonts w:ascii="Times New Roman" w:hAnsi="Times New Roman"/>
        </w:rPr>
      </w:pPr>
    </w:p>
    <w:p w:rsidR="00014E1B" w:rsidRDefault="00014E1B" w:rsidP="00811865">
      <w:pPr>
        <w:pStyle w:val="oo"/>
        <w:numPr>
          <w:ilvl w:val="0"/>
          <w:numId w:val="0"/>
        </w:numPr>
        <w:tabs>
          <w:tab w:val="left" w:pos="720"/>
        </w:tabs>
        <w:spacing w:before="0" w:after="0" w:line="240" w:lineRule="auto"/>
        <w:jc w:val="left"/>
        <w:rPr>
          <w:rFonts w:ascii="Times New Roman" w:hAnsi="Times New Roman"/>
        </w:rPr>
      </w:pPr>
    </w:p>
    <w:p w:rsidR="00014E1B" w:rsidRDefault="00014E1B" w:rsidP="00811865">
      <w:pPr>
        <w:pStyle w:val="oo"/>
        <w:numPr>
          <w:ilvl w:val="0"/>
          <w:numId w:val="0"/>
        </w:numPr>
        <w:tabs>
          <w:tab w:val="left" w:pos="720"/>
        </w:tabs>
        <w:spacing w:before="0" w:after="0" w:line="240" w:lineRule="auto"/>
        <w:jc w:val="left"/>
        <w:rPr>
          <w:rFonts w:ascii="Times New Roman" w:hAnsi="Times New Roman"/>
        </w:rPr>
      </w:pPr>
    </w:p>
    <w:sectPr w:rsidR="00014E1B" w:rsidSect="00CF52DC">
      <w:pgSz w:w="12240" w:h="15840"/>
      <w:pgMar w:top="530" w:right="616" w:bottom="1440" w:left="1440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7DF" w:rsidRDefault="00D117DF" w:rsidP="00014E1B">
      <w:r>
        <w:separator/>
      </w:r>
    </w:p>
  </w:endnote>
  <w:endnote w:type="continuationSeparator" w:id="0">
    <w:p w:rsidR="00D117DF" w:rsidRDefault="00D117DF" w:rsidP="0001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Black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Blac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7DF" w:rsidRDefault="00D117DF" w:rsidP="00014E1B">
      <w:r>
        <w:separator/>
      </w:r>
    </w:p>
  </w:footnote>
  <w:footnote w:type="continuationSeparator" w:id="0">
    <w:p w:rsidR="00D117DF" w:rsidRDefault="00D117DF" w:rsidP="00014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B7909"/>
    <w:multiLevelType w:val="hybridMultilevel"/>
    <w:tmpl w:val="DBE8DF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DD07B1"/>
    <w:multiLevelType w:val="hybridMultilevel"/>
    <w:tmpl w:val="14A46016"/>
    <w:lvl w:ilvl="0" w:tplc="86EC7A4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1C1350">
      <w:start w:val="2"/>
      <w:numFmt w:val="bullet"/>
      <w:lvlText w:val="-"/>
      <w:lvlJc w:val="left"/>
      <w:pPr>
        <w:tabs>
          <w:tab w:val="num" w:pos="1154"/>
        </w:tabs>
        <w:ind w:left="0" w:firstLine="794"/>
      </w:pPr>
      <w:rPr>
        <w:rFonts w:ascii="Times New Roman" w:eastAsia="Times New Roman" w:hAnsi="Times New Roman" w:cs="Times New Roman" w:hint="default"/>
      </w:rPr>
    </w:lvl>
    <w:lvl w:ilvl="2" w:tplc="4C8AA5B2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4203F6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</w:lvl>
    <w:lvl w:ilvl="4" w:tplc="5EF0861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44E9AD8">
      <w:numFmt w:val="decimal"/>
      <w:lvlText w:val=""/>
      <w:lvlJc w:val="left"/>
      <w:pPr>
        <w:ind w:left="0" w:firstLine="0"/>
      </w:pPr>
    </w:lvl>
    <w:lvl w:ilvl="6" w:tplc="DC8C721C">
      <w:numFmt w:val="decimal"/>
      <w:lvlText w:val=""/>
      <w:lvlJc w:val="left"/>
      <w:pPr>
        <w:ind w:left="0" w:firstLine="0"/>
      </w:pPr>
    </w:lvl>
    <w:lvl w:ilvl="7" w:tplc="01C2A934">
      <w:numFmt w:val="decimal"/>
      <w:lvlText w:val=""/>
      <w:lvlJc w:val="left"/>
      <w:pPr>
        <w:ind w:left="0" w:firstLine="0"/>
      </w:pPr>
    </w:lvl>
    <w:lvl w:ilvl="8" w:tplc="AD78459E">
      <w:numFmt w:val="decimal"/>
      <w:lvlText w:val=""/>
      <w:lvlJc w:val="left"/>
      <w:pPr>
        <w:ind w:left="0" w:firstLine="0"/>
      </w:pPr>
    </w:lvl>
  </w:abstractNum>
  <w:abstractNum w:abstractNumId="2">
    <w:nsid w:val="192A10D2"/>
    <w:multiLevelType w:val="hybridMultilevel"/>
    <w:tmpl w:val="2B50FADE"/>
    <w:lvl w:ilvl="0" w:tplc="C1CC3066">
      <w:start w:val="1"/>
      <w:numFmt w:val="bullet"/>
      <w:pStyle w:val="o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8026D8"/>
    <w:multiLevelType w:val="hybridMultilevel"/>
    <w:tmpl w:val="AFDAAC02"/>
    <w:lvl w:ilvl="0" w:tplc="4062614A">
      <w:start w:val="1"/>
      <w:numFmt w:val="bullet"/>
      <w:pStyle w:val="oo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932605"/>
    <w:multiLevelType w:val="hybridMultilevel"/>
    <w:tmpl w:val="54ACBDB8"/>
    <w:lvl w:ilvl="0" w:tplc="C8DE6F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4237CA"/>
    <w:multiLevelType w:val="hybridMultilevel"/>
    <w:tmpl w:val="CC546B6C"/>
    <w:lvl w:ilvl="0" w:tplc="87AC725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A9000ED8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06F27CD"/>
    <w:multiLevelType w:val="hybridMultilevel"/>
    <w:tmpl w:val="221E31E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E100F0"/>
    <w:multiLevelType w:val="hybridMultilevel"/>
    <w:tmpl w:val="E63E6E0A"/>
    <w:lvl w:ilvl="0" w:tplc="C4462F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17346E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6902E8"/>
    <w:multiLevelType w:val="hybridMultilevel"/>
    <w:tmpl w:val="064011EA"/>
    <w:lvl w:ilvl="0" w:tplc="5C9E81F4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>
    <w:nsid w:val="4C83024B"/>
    <w:multiLevelType w:val="hybridMultilevel"/>
    <w:tmpl w:val="10AAA766"/>
    <w:lvl w:ilvl="0" w:tplc="894822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802CAF"/>
    <w:multiLevelType w:val="hybridMultilevel"/>
    <w:tmpl w:val="B08EDD02"/>
    <w:lvl w:ilvl="0" w:tplc="3D2881BA">
      <w:start w:val="1"/>
      <w:numFmt w:val="decimal"/>
      <w:pStyle w:val="Cau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D84AB7"/>
    <w:multiLevelType w:val="hybridMultilevel"/>
    <w:tmpl w:val="22C64E48"/>
    <w:lvl w:ilvl="0" w:tplc="9F4CC896">
      <w:start w:val="1"/>
      <w:numFmt w:val="lowerLetter"/>
      <w:pStyle w:val="abc"/>
      <w:lvlText w:val="%1)"/>
      <w:lvlJc w:val="left"/>
      <w:pPr>
        <w:tabs>
          <w:tab w:val="num" w:pos="567"/>
        </w:tabs>
        <w:ind w:left="567" w:hanging="283"/>
      </w:pPr>
    </w:lvl>
    <w:lvl w:ilvl="1" w:tplc="0409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9000F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9402BDA0">
      <w:start w:val="1"/>
      <w:numFmt w:val="upperRoman"/>
      <w:lvlText w:val="%5-"/>
      <w:lvlJc w:val="left"/>
      <w:pPr>
        <w:tabs>
          <w:tab w:val="num" w:pos="2727"/>
        </w:tabs>
        <w:ind w:left="2727" w:hanging="720"/>
      </w:pPr>
    </w:lvl>
    <w:lvl w:ilvl="5" w:tplc="0409001B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9000F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12">
    <w:nsid w:val="5D6F3F98"/>
    <w:multiLevelType w:val="hybridMultilevel"/>
    <w:tmpl w:val="BAA037AC"/>
    <w:lvl w:ilvl="0" w:tplc="8E04B66E">
      <w:start w:val="1"/>
      <w:numFmt w:val="bullet"/>
      <w:pStyle w:val="bu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376A6CE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373BDA"/>
    <w:multiLevelType w:val="hybridMultilevel"/>
    <w:tmpl w:val="37A8B09A"/>
    <w:lvl w:ilvl="0" w:tplc="FFFFFFFF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23798D"/>
    <w:multiLevelType w:val="hybridMultilevel"/>
    <w:tmpl w:val="32EAA2A6"/>
    <w:lvl w:ilvl="0" w:tplc="821265D6">
      <w:start w:val="1"/>
      <w:numFmt w:val="bullet"/>
      <w:pStyle w:val="indent"/>
      <w:lvlText w:val=""/>
      <w:lvlJc w:val="left"/>
      <w:pPr>
        <w:tabs>
          <w:tab w:val="num" w:pos="479"/>
        </w:tabs>
        <w:ind w:left="479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61152B18"/>
    <w:multiLevelType w:val="hybridMultilevel"/>
    <w:tmpl w:val="2438EA3C"/>
    <w:lvl w:ilvl="0" w:tplc="F61AF0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752E96"/>
    <w:multiLevelType w:val="hybridMultilevel"/>
    <w:tmpl w:val="7C0E92E8"/>
    <w:lvl w:ilvl="0" w:tplc="7D1AE2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4C4E39"/>
    <w:multiLevelType w:val="hybridMultilevel"/>
    <w:tmpl w:val="6472E48C"/>
    <w:lvl w:ilvl="0" w:tplc="CF685A66">
      <w:start w:val="1"/>
      <w:numFmt w:val="bullet"/>
      <w:pStyle w:val="ketluan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E93E13"/>
    <w:multiLevelType w:val="hybridMultilevel"/>
    <w:tmpl w:val="70168C3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656FE6"/>
    <w:multiLevelType w:val="hybridMultilevel"/>
    <w:tmpl w:val="B9F0DE76"/>
    <w:lvl w:ilvl="0" w:tplc="FFFFFFFF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1923D9"/>
    <w:multiLevelType w:val="hybridMultilevel"/>
    <w:tmpl w:val="70A846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F2751A8"/>
    <w:multiLevelType w:val="hybridMultilevel"/>
    <w:tmpl w:val="FEB646A8"/>
    <w:lvl w:ilvl="0" w:tplc="F10CF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E9AC1C1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4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</w:num>
  <w:num w:numId="7">
    <w:abstractNumId w:val="2"/>
  </w:num>
  <w:num w:numId="8">
    <w:abstractNumId w:val="2"/>
  </w:num>
  <w:num w:numId="9">
    <w:abstractNumId w:val="3"/>
  </w:num>
  <w:num w:numId="10">
    <w:abstractNumId w:val="3"/>
  </w:num>
  <w:num w:numId="11">
    <w:abstractNumId w:val="17"/>
  </w:num>
  <w:num w:numId="12">
    <w:abstractNumId w:val="17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>
    <w:abstractNumId w:val="13"/>
  </w:num>
  <w:num w:numId="20">
    <w:abstractNumId w:val="13"/>
  </w:num>
  <w:num w:numId="21">
    <w:abstractNumId w:val="19"/>
  </w:num>
  <w:num w:numId="22">
    <w:abstractNumId w:val="19"/>
  </w:num>
  <w:num w:numId="23">
    <w:abstractNumId w:val="8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4"/>
  </w:num>
  <w:num w:numId="33">
    <w:abstractNumId w:val="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65"/>
    <w:rsid w:val="00014E1B"/>
    <w:rsid w:val="001927F2"/>
    <w:rsid w:val="00811865"/>
    <w:rsid w:val="00AC3A6B"/>
    <w:rsid w:val="00CF52DC"/>
    <w:rsid w:val="00D1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Top of Form" w:uiPriority="0"/>
    <w:lsdException w:name="HTML Bottom of Form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86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8118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11865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118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11865"/>
    <w:pPr>
      <w:keepNext/>
      <w:jc w:val="center"/>
      <w:outlineLvl w:val="3"/>
    </w:pPr>
    <w:rPr>
      <w:rFonts w:ascii=".VnBlackH" w:hAnsi=".VnBlackH"/>
      <w:b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11865"/>
    <w:pPr>
      <w:keepNext/>
      <w:ind w:left="360"/>
      <w:jc w:val="center"/>
      <w:outlineLvl w:val="4"/>
    </w:pPr>
    <w:rPr>
      <w:rFonts w:ascii="VNI-Times" w:hAnsi="VNI-Times"/>
      <w:b/>
      <w:bCs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1186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11865"/>
    <w:pPr>
      <w:keepNext/>
      <w:ind w:left="748" w:hanging="748"/>
      <w:outlineLvl w:val="6"/>
    </w:pPr>
    <w:rPr>
      <w:rFonts w:ascii="VNI-Times" w:hAnsi="VNI-Times"/>
      <w:b/>
      <w:bCs/>
      <w:i/>
      <w:iCs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11865"/>
    <w:pPr>
      <w:keepNext/>
      <w:jc w:val="center"/>
      <w:outlineLvl w:val="7"/>
    </w:pPr>
    <w:rPr>
      <w:rFonts w:ascii="VNI-Times" w:hAnsi="VNI-Times"/>
      <w:b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11865"/>
    <w:pPr>
      <w:spacing w:before="240" w:after="60"/>
      <w:outlineLvl w:val="8"/>
    </w:pPr>
    <w:rPr>
      <w:rFonts w:ascii="Arial" w:hAnsi="Arial" w:cs="Arial"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186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81186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811865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811865"/>
    <w:rPr>
      <w:rFonts w:ascii=".VnBlackH" w:eastAsia="Times New Roman" w:hAnsi=".VnBlackH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811865"/>
    <w:rPr>
      <w:rFonts w:ascii="VNI-Times" w:eastAsia="Times New Roman" w:hAnsi="VNI-Times" w:cs="Times New Roman"/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811865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811865"/>
    <w:rPr>
      <w:rFonts w:ascii="VNI-Times" w:eastAsia="Times New Roman" w:hAnsi="VNI-Times" w:cs="Times New Roman"/>
      <w:b/>
      <w:bCs/>
      <w:i/>
      <w:iCs/>
      <w:sz w:val="28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811865"/>
    <w:rPr>
      <w:rFonts w:ascii="VNI-Times" w:eastAsia="Times New Roman" w:hAnsi="VNI-Times" w:cs="Times New Roman"/>
      <w:b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811865"/>
    <w:rPr>
      <w:rFonts w:ascii="Arial" w:eastAsia="Times New Roman" w:hAnsi="Arial" w:cs="Arial"/>
      <w:bCs/>
    </w:rPr>
  </w:style>
  <w:style w:type="character" w:styleId="Hyperlink">
    <w:name w:val="Hyperlink"/>
    <w:basedOn w:val="DefaultParagraphFont"/>
    <w:semiHidden/>
    <w:unhideWhenUsed/>
    <w:rsid w:val="0081186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1865"/>
    <w:rPr>
      <w:color w:val="800080" w:themeColor="followedHyperlink"/>
      <w:u w:val="single"/>
    </w:rPr>
  </w:style>
  <w:style w:type="paragraph" w:styleId="NormalWeb">
    <w:name w:val="Normal (Web)"/>
    <w:basedOn w:val="Normal"/>
    <w:semiHidden/>
    <w:unhideWhenUsed/>
    <w:rsid w:val="00811865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811865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1186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8118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11865"/>
    <w:rPr>
      <w:rFonts w:ascii="Times New Roman" w:eastAsia="Times New Roman" w:hAnsi="Times New Roman" w:cs="Times New Roman"/>
      <w:sz w:val="28"/>
      <w:szCs w:val="28"/>
    </w:rPr>
  </w:style>
  <w:style w:type="paragraph" w:styleId="Caption">
    <w:name w:val="caption"/>
    <w:basedOn w:val="Normal"/>
    <w:next w:val="Normal"/>
    <w:semiHidden/>
    <w:unhideWhenUsed/>
    <w:qFormat/>
    <w:rsid w:val="00811865"/>
    <w:pPr>
      <w:ind w:left="360"/>
    </w:pPr>
    <w:rPr>
      <w:rFonts w:ascii="VNI-Times" w:hAnsi="VNI-Times"/>
      <w:b/>
      <w:bCs/>
      <w:i/>
      <w:iCs/>
      <w:szCs w:val="24"/>
    </w:rPr>
  </w:style>
  <w:style w:type="paragraph" w:styleId="List2">
    <w:name w:val="List 2"/>
    <w:basedOn w:val="Normal"/>
    <w:semiHidden/>
    <w:unhideWhenUsed/>
    <w:rsid w:val="00811865"/>
    <w:pPr>
      <w:ind w:left="720" w:hanging="360"/>
    </w:pPr>
    <w:rPr>
      <w:rFonts w:ascii="VNI-Times" w:hAnsi="VNI-Times"/>
      <w:bCs/>
      <w:sz w:val="24"/>
      <w:szCs w:val="24"/>
    </w:rPr>
  </w:style>
  <w:style w:type="character" w:customStyle="1" w:styleId="TitleChar">
    <w:name w:val="Title Char"/>
    <w:aliases w:val="Mon Char1"/>
    <w:basedOn w:val="DefaultParagraphFont"/>
    <w:link w:val="Title"/>
    <w:locked/>
    <w:rsid w:val="00811865"/>
    <w:rPr>
      <w:rFonts w:ascii=".VnTimeH" w:eastAsia="Batang" w:hAnsi=".VnTimeH"/>
      <w:b/>
      <w:bCs/>
      <w:sz w:val="24"/>
      <w:szCs w:val="24"/>
    </w:rPr>
  </w:style>
  <w:style w:type="paragraph" w:styleId="Title">
    <w:name w:val="Title"/>
    <w:aliases w:val="Mon"/>
    <w:basedOn w:val="Normal"/>
    <w:link w:val="TitleChar"/>
    <w:qFormat/>
    <w:rsid w:val="00811865"/>
    <w:pPr>
      <w:spacing w:after="80" w:line="288" w:lineRule="auto"/>
      <w:ind w:firstLine="567"/>
      <w:jc w:val="center"/>
    </w:pPr>
    <w:rPr>
      <w:rFonts w:ascii=".VnTimeH" w:eastAsia="Batang" w:hAnsi=".VnTimeH" w:cstheme="minorBidi"/>
      <w:b/>
      <w:bCs/>
      <w:sz w:val="24"/>
      <w:szCs w:val="24"/>
    </w:rPr>
  </w:style>
  <w:style w:type="character" w:customStyle="1" w:styleId="TitleChar1">
    <w:name w:val="Title Char1"/>
    <w:aliases w:val="Mon Char"/>
    <w:basedOn w:val="DefaultParagraphFont"/>
    <w:rsid w:val="008118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semiHidden/>
    <w:unhideWhenUsed/>
    <w:rsid w:val="00811865"/>
    <w:pPr>
      <w:spacing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1186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811865"/>
    <w:pPr>
      <w:spacing w:after="120"/>
      <w:ind w:left="360"/>
    </w:pPr>
    <w:rPr>
      <w:rFonts w:ascii="VNI-Times" w:hAnsi="VNI-Times"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811865"/>
    <w:rPr>
      <w:rFonts w:ascii="VNI-Times" w:eastAsia="Times New Roman" w:hAnsi="VNI-Times" w:cs="Times New Roman"/>
      <w:bCs/>
      <w:sz w:val="24"/>
      <w:szCs w:val="24"/>
    </w:rPr>
  </w:style>
  <w:style w:type="paragraph" w:styleId="ListContinue">
    <w:name w:val="List Continue"/>
    <w:basedOn w:val="Normal"/>
    <w:semiHidden/>
    <w:unhideWhenUsed/>
    <w:rsid w:val="00811865"/>
    <w:pPr>
      <w:spacing w:after="120"/>
      <w:ind w:left="360"/>
    </w:pPr>
    <w:rPr>
      <w:rFonts w:ascii="VNI-Times" w:hAnsi="VNI-Times"/>
      <w:bCs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811865"/>
    <w:pPr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811865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semiHidden/>
    <w:unhideWhenUsed/>
    <w:rsid w:val="00811865"/>
    <w:pPr>
      <w:jc w:val="both"/>
    </w:pPr>
    <w:rPr>
      <w:rFonts w:ascii="VNI-Times" w:hAnsi="VNI-Times"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811865"/>
    <w:rPr>
      <w:rFonts w:ascii="VNI-Times" w:eastAsia="Times New Roman" w:hAnsi="VNI-Times" w:cs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811865"/>
    <w:pPr>
      <w:ind w:left="252"/>
    </w:pPr>
    <w:rPr>
      <w:rFonts w:ascii="VNI-Times" w:hAnsi="VNI-Times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11865"/>
    <w:rPr>
      <w:rFonts w:ascii="VNI-Times" w:eastAsia="Times New Roman" w:hAnsi="VNI-Times" w:cs="Times New Roman"/>
      <w:sz w:val="28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811865"/>
    <w:pPr>
      <w:ind w:left="252" w:hanging="252"/>
    </w:pPr>
    <w:rPr>
      <w:rFonts w:ascii="VNI-Times" w:hAnsi="VNI-Times"/>
      <w:szCs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11865"/>
    <w:rPr>
      <w:rFonts w:ascii="VNI-Times" w:eastAsia="Times New Roman" w:hAnsi="VNI-Times" w:cs="Times New Roman"/>
      <w:sz w:val="28"/>
      <w:szCs w:val="24"/>
    </w:rPr>
  </w:style>
  <w:style w:type="paragraph" w:styleId="BlockText">
    <w:name w:val="Block Text"/>
    <w:basedOn w:val="Normal"/>
    <w:semiHidden/>
    <w:unhideWhenUsed/>
    <w:rsid w:val="00811865"/>
    <w:pPr>
      <w:ind w:left="-57" w:right="-57"/>
      <w:jc w:val="both"/>
    </w:pPr>
    <w:rPr>
      <w:rFonts w:ascii="VNI-Times" w:hAnsi="VNI-Times"/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81186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81186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ListParagraph">
    <w:name w:val="List Paragraph"/>
    <w:basedOn w:val="Normal"/>
    <w:qFormat/>
    <w:rsid w:val="00811865"/>
    <w:pPr>
      <w:ind w:left="720" w:firstLine="360"/>
      <w:contextualSpacing/>
      <w:jc w:val="both"/>
    </w:pPr>
    <w:rPr>
      <w:rFonts w:ascii="Calibri" w:eastAsia="Calibri" w:hAnsi="Calibri"/>
      <w:sz w:val="22"/>
      <w:szCs w:val="22"/>
    </w:rPr>
  </w:style>
  <w:style w:type="paragraph" w:customStyle="1" w:styleId="1">
    <w:name w:val="1"/>
    <w:basedOn w:val="Normal"/>
    <w:autoRedefine/>
    <w:rsid w:val="00811865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Style1">
    <w:name w:val="Style1"/>
    <w:basedOn w:val="Normal"/>
    <w:rsid w:val="00811865"/>
    <w:pPr>
      <w:shd w:val="clear" w:color="auto" w:fill="CCCCCC"/>
      <w:spacing w:before="240" w:after="60" w:line="264" w:lineRule="auto"/>
      <w:jc w:val="both"/>
    </w:pPr>
    <w:rPr>
      <w:rFonts w:ascii=".VnBlack" w:hAnsi=".VnBlack"/>
      <w:sz w:val="24"/>
      <w:szCs w:val="24"/>
    </w:rPr>
  </w:style>
  <w:style w:type="paragraph" w:customStyle="1" w:styleId="Style2">
    <w:name w:val="Style2"/>
    <w:basedOn w:val="Normal"/>
    <w:rsid w:val="00811865"/>
    <w:pPr>
      <w:spacing w:before="60" w:after="60" w:line="264" w:lineRule="auto"/>
      <w:jc w:val="both"/>
    </w:pPr>
    <w:rPr>
      <w:rFonts w:ascii=".VnArial" w:hAnsi=".VnArial"/>
      <w:b/>
      <w:sz w:val="24"/>
      <w:szCs w:val="24"/>
    </w:rPr>
  </w:style>
  <w:style w:type="paragraph" w:customStyle="1" w:styleId="baitap">
    <w:name w:val="bai tap"/>
    <w:basedOn w:val="Normal"/>
    <w:rsid w:val="00811865"/>
    <w:pPr>
      <w:spacing w:before="60" w:after="60" w:line="264" w:lineRule="auto"/>
      <w:ind w:left="567" w:hanging="567"/>
      <w:jc w:val="both"/>
    </w:pPr>
    <w:rPr>
      <w:rFonts w:ascii=".VnTime" w:hAnsi=".VnTime"/>
      <w:sz w:val="24"/>
      <w:szCs w:val="24"/>
    </w:rPr>
  </w:style>
  <w:style w:type="paragraph" w:customStyle="1" w:styleId="indent">
    <w:name w:val="– indent"/>
    <w:basedOn w:val="Normal"/>
    <w:rsid w:val="00811865"/>
    <w:pPr>
      <w:numPr>
        <w:numId w:val="1"/>
      </w:numPr>
      <w:spacing w:before="60" w:after="60" w:line="264" w:lineRule="auto"/>
      <w:jc w:val="both"/>
    </w:pPr>
    <w:rPr>
      <w:rFonts w:ascii=".VnTime" w:hAnsi=".VnTime"/>
      <w:sz w:val="24"/>
      <w:szCs w:val="24"/>
    </w:rPr>
  </w:style>
  <w:style w:type="paragraph" w:customStyle="1" w:styleId="abc">
    <w:name w:val="a b c"/>
    <w:basedOn w:val="baitap"/>
    <w:rsid w:val="00811865"/>
    <w:pPr>
      <w:numPr>
        <w:numId w:val="3"/>
      </w:numPr>
      <w:tabs>
        <w:tab w:val="num" w:pos="360"/>
      </w:tabs>
      <w:ind w:hanging="567"/>
    </w:pPr>
  </w:style>
  <w:style w:type="paragraph" w:customStyle="1" w:styleId="bulet">
    <w:name w:val="bulet"/>
    <w:basedOn w:val="Normal"/>
    <w:rsid w:val="00811865"/>
    <w:pPr>
      <w:numPr>
        <w:numId w:val="5"/>
      </w:numPr>
      <w:spacing w:before="60" w:after="60" w:line="264" w:lineRule="auto"/>
      <w:jc w:val="both"/>
    </w:pPr>
    <w:rPr>
      <w:rFonts w:ascii=".VnTime" w:hAnsi=".VnTime"/>
      <w:b/>
      <w:i/>
      <w:sz w:val="24"/>
      <w:szCs w:val="24"/>
    </w:rPr>
  </w:style>
  <w:style w:type="paragraph" w:customStyle="1" w:styleId="o">
    <w:name w:val="o"/>
    <w:basedOn w:val="Normal"/>
    <w:rsid w:val="00811865"/>
    <w:pPr>
      <w:numPr>
        <w:numId w:val="7"/>
      </w:numPr>
      <w:spacing w:before="60" w:after="60" w:line="264" w:lineRule="auto"/>
      <w:jc w:val="both"/>
    </w:pPr>
    <w:rPr>
      <w:rFonts w:ascii=".VnTime" w:hAnsi=".VnTime"/>
      <w:sz w:val="24"/>
      <w:szCs w:val="24"/>
    </w:rPr>
  </w:style>
  <w:style w:type="paragraph" w:customStyle="1" w:styleId="oo">
    <w:name w:val="oo"/>
    <w:basedOn w:val="Normal"/>
    <w:rsid w:val="00811865"/>
    <w:pPr>
      <w:numPr>
        <w:numId w:val="9"/>
      </w:numPr>
      <w:spacing w:before="60" w:after="60" w:line="264" w:lineRule="auto"/>
      <w:jc w:val="both"/>
    </w:pPr>
    <w:rPr>
      <w:rFonts w:ascii=".VnTime" w:hAnsi=".VnTime"/>
      <w:sz w:val="24"/>
      <w:szCs w:val="24"/>
    </w:rPr>
  </w:style>
  <w:style w:type="paragraph" w:customStyle="1" w:styleId="ketluan">
    <w:name w:val="ket luan"/>
    <w:basedOn w:val="Normal"/>
    <w:rsid w:val="00811865"/>
    <w:pPr>
      <w:numPr>
        <w:numId w:val="11"/>
      </w:numPr>
      <w:spacing w:before="60" w:after="60" w:line="264" w:lineRule="auto"/>
      <w:jc w:val="both"/>
    </w:pPr>
    <w:rPr>
      <w:rFonts w:ascii=".VnTime" w:hAnsi=".VnTime"/>
      <w:b/>
      <w:i/>
      <w:sz w:val="24"/>
      <w:szCs w:val="24"/>
    </w:rPr>
  </w:style>
  <w:style w:type="paragraph" w:customStyle="1" w:styleId="CharChar">
    <w:name w:val="Char Char"/>
    <w:basedOn w:val="Normal"/>
    <w:semiHidden/>
    <w:rsid w:val="00811865"/>
    <w:pPr>
      <w:spacing w:after="160" w:line="240" w:lineRule="exac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811865"/>
    <w:pPr>
      <w:autoSpaceDE w:val="0"/>
      <w:autoSpaceDN w:val="0"/>
      <w:adjustRightInd w:val="0"/>
      <w:spacing w:after="0" w:line="240" w:lineRule="auto"/>
    </w:pPr>
    <w:rPr>
      <w:rFonts w:ascii="VNI-Times" w:eastAsia="Times New Roman" w:hAnsi="VNI-Times" w:cs="VNI-Times"/>
      <w:color w:val="000000"/>
      <w:sz w:val="24"/>
      <w:szCs w:val="24"/>
    </w:rPr>
  </w:style>
  <w:style w:type="paragraph" w:customStyle="1" w:styleId="-">
    <w:name w:val="-"/>
    <w:basedOn w:val="Normal"/>
    <w:rsid w:val="00811865"/>
    <w:pPr>
      <w:tabs>
        <w:tab w:val="num" w:pos="2727"/>
      </w:tabs>
      <w:spacing w:before="60" w:after="60" w:line="288" w:lineRule="auto"/>
      <w:ind w:left="2727" w:hanging="360"/>
      <w:jc w:val="both"/>
    </w:pPr>
    <w:rPr>
      <w:rFonts w:ascii=".VnTime" w:hAnsi=".VnTime"/>
      <w:b/>
      <w:i/>
      <w:sz w:val="24"/>
      <w:szCs w:val="24"/>
    </w:rPr>
  </w:style>
  <w:style w:type="character" w:customStyle="1" w:styleId="CauChar">
    <w:name w:val="Cau Char"/>
    <w:basedOn w:val="DefaultParagraphFont"/>
    <w:link w:val="Cau"/>
    <w:locked/>
    <w:rsid w:val="00811865"/>
    <w:rPr>
      <w:sz w:val="24"/>
      <w:szCs w:val="24"/>
    </w:rPr>
  </w:style>
  <w:style w:type="paragraph" w:customStyle="1" w:styleId="Cau">
    <w:name w:val="Cau"/>
    <w:basedOn w:val="Normal"/>
    <w:link w:val="CauChar"/>
    <w:rsid w:val="00811865"/>
    <w:pPr>
      <w:numPr>
        <w:numId w:val="13"/>
      </w:numPr>
      <w:spacing w:before="120" w:after="80" w:line="264" w:lineRule="auto"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Style2Char">
    <w:name w:val="Style2 Char"/>
    <w:basedOn w:val="DefaultParagraphFont"/>
    <w:rsid w:val="00811865"/>
    <w:rPr>
      <w:rFonts w:ascii=".VnArial" w:hAnsi=".VnArial" w:hint="default"/>
      <w:b/>
      <w:bCs w:val="0"/>
      <w:sz w:val="24"/>
      <w:szCs w:val="24"/>
      <w:lang w:val="en-US" w:eastAsia="en-US" w:bidi="ar-SA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81186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81186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81186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811865"/>
    <w:rPr>
      <w:rFonts w:ascii="Arial" w:eastAsia="Times New Roman" w:hAnsi="Arial" w:cs="Arial"/>
      <w:vanish/>
      <w:sz w:val="16"/>
      <w:szCs w:val="16"/>
    </w:rPr>
  </w:style>
  <w:style w:type="table" w:styleId="TableGrid">
    <w:name w:val="Table Grid"/>
    <w:basedOn w:val="TableNormal"/>
    <w:rsid w:val="00811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Top of Form" w:uiPriority="0"/>
    <w:lsdException w:name="HTML Bottom of Form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86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8118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11865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118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11865"/>
    <w:pPr>
      <w:keepNext/>
      <w:jc w:val="center"/>
      <w:outlineLvl w:val="3"/>
    </w:pPr>
    <w:rPr>
      <w:rFonts w:ascii=".VnBlackH" w:hAnsi=".VnBlackH"/>
      <w:b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11865"/>
    <w:pPr>
      <w:keepNext/>
      <w:ind w:left="360"/>
      <w:jc w:val="center"/>
      <w:outlineLvl w:val="4"/>
    </w:pPr>
    <w:rPr>
      <w:rFonts w:ascii="VNI-Times" w:hAnsi="VNI-Times"/>
      <w:b/>
      <w:bCs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1186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11865"/>
    <w:pPr>
      <w:keepNext/>
      <w:ind w:left="748" w:hanging="748"/>
      <w:outlineLvl w:val="6"/>
    </w:pPr>
    <w:rPr>
      <w:rFonts w:ascii="VNI-Times" w:hAnsi="VNI-Times"/>
      <w:b/>
      <w:bCs/>
      <w:i/>
      <w:iCs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11865"/>
    <w:pPr>
      <w:keepNext/>
      <w:jc w:val="center"/>
      <w:outlineLvl w:val="7"/>
    </w:pPr>
    <w:rPr>
      <w:rFonts w:ascii="VNI-Times" w:hAnsi="VNI-Times"/>
      <w:b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11865"/>
    <w:pPr>
      <w:spacing w:before="240" w:after="60"/>
      <w:outlineLvl w:val="8"/>
    </w:pPr>
    <w:rPr>
      <w:rFonts w:ascii="Arial" w:hAnsi="Arial" w:cs="Arial"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186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81186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811865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811865"/>
    <w:rPr>
      <w:rFonts w:ascii=".VnBlackH" w:eastAsia="Times New Roman" w:hAnsi=".VnBlackH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811865"/>
    <w:rPr>
      <w:rFonts w:ascii="VNI-Times" w:eastAsia="Times New Roman" w:hAnsi="VNI-Times" w:cs="Times New Roman"/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811865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811865"/>
    <w:rPr>
      <w:rFonts w:ascii="VNI-Times" w:eastAsia="Times New Roman" w:hAnsi="VNI-Times" w:cs="Times New Roman"/>
      <w:b/>
      <w:bCs/>
      <w:i/>
      <w:iCs/>
      <w:sz w:val="28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811865"/>
    <w:rPr>
      <w:rFonts w:ascii="VNI-Times" w:eastAsia="Times New Roman" w:hAnsi="VNI-Times" w:cs="Times New Roman"/>
      <w:b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811865"/>
    <w:rPr>
      <w:rFonts w:ascii="Arial" w:eastAsia="Times New Roman" w:hAnsi="Arial" w:cs="Arial"/>
      <w:bCs/>
    </w:rPr>
  </w:style>
  <w:style w:type="character" w:styleId="Hyperlink">
    <w:name w:val="Hyperlink"/>
    <w:basedOn w:val="DefaultParagraphFont"/>
    <w:semiHidden/>
    <w:unhideWhenUsed/>
    <w:rsid w:val="0081186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1865"/>
    <w:rPr>
      <w:color w:val="800080" w:themeColor="followedHyperlink"/>
      <w:u w:val="single"/>
    </w:rPr>
  </w:style>
  <w:style w:type="paragraph" w:styleId="NormalWeb">
    <w:name w:val="Normal (Web)"/>
    <w:basedOn w:val="Normal"/>
    <w:semiHidden/>
    <w:unhideWhenUsed/>
    <w:rsid w:val="00811865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811865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1186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8118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11865"/>
    <w:rPr>
      <w:rFonts w:ascii="Times New Roman" w:eastAsia="Times New Roman" w:hAnsi="Times New Roman" w:cs="Times New Roman"/>
      <w:sz w:val="28"/>
      <w:szCs w:val="28"/>
    </w:rPr>
  </w:style>
  <w:style w:type="paragraph" w:styleId="Caption">
    <w:name w:val="caption"/>
    <w:basedOn w:val="Normal"/>
    <w:next w:val="Normal"/>
    <w:semiHidden/>
    <w:unhideWhenUsed/>
    <w:qFormat/>
    <w:rsid w:val="00811865"/>
    <w:pPr>
      <w:ind w:left="360"/>
    </w:pPr>
    <w:rPr>
      <w:rFonts w:ascii="VNI-Times" w:hAnsi="VNI-Times"/>
      <w:b/>
      <w:bCs/>
      <w:i/>
      <w:iCs/>
      <w:szCs w:val="24"/>
    </w:rPr>
  </w:style>
  <w:style w:type="paragraph" w:styleId="List2">
    <w:name w:val="List 2"/>
    <w:basedOn w:val="Normal"/>
    <w:semiHidden/>
    <w:unhideWhenUsed/>
    <w:rsid w:val="00811865"/>
    <w:pPr>
      <w:ind w:left="720" w:hanging="360"/>
    </w:pPr>
    <w:rPr>
      <w:rFonts w:ascii="VNI-Times" w:hAnsi="VNI-Times"/>
      <w:bCs/>
      <w:sz w:val="24"/>
      <w:szCs w:val="24"/>
    </w:rPr>
  </w:style>
  <w:style w:type="character" w:customStyle="1" w:styleId="TitleChar">
    <w:name w:val="Title Char"/>
    <w:aliases w:val="Mon Char1"/>
    <w:basedOn w:val="DefaultParagraphFont"/>
    <w:link w:val="Title"/>
    <w:locked/>
    <w:rsid w:val="00811865"/>
    <w:rPr>
      <w:rFonts w:ascii=".VnTimeH" w:eastAsia="Batang" w:hAnsi=".VnTimeH"/>
      <w:b/>
      <w:bCs/>
      <w:sz w:val="24"/>
      <w:szCs w:val="24"/>
    </w:rPr>
  </w:style>
  <w:style w:type="paragraph" w:styleId="Title">
    <w:name w:val="Title"/>
    <w:aliases w:val="Mon"/>
    <w:basedOn w:val="Normal"/>
    <w:link w:val="TitleChar"/>
    <w:qFormat/>
    <w:rsid w:val="00811865"/>
    <w:pPr>
      <w:spacing w:after="80" w:line="288" w:lineRule="auto"/>
      <w:ind w:firstLine="567"/>
      <w:jc w:val="center"/>
    </w:pPr>
    <w:rPr>
      <w:rFonts w:ascii=".VnTimeH" w:eastAsia="Batang" w:hAnsi=".VnTimeH" w:cstheme="minorBidi"/>
      <w:b/>
      <w:bCs/>
      <w:sz w:val="24"/>
      <w:szCs w:val="24"/>
    </w:rPr>
  </w:style>
  <w:style w:type="character" w:customStyle="1" w:styleId="TitleChar1">
    <w:name w:val="Title Char1"/>
    <w:aliases w:val="Mon Char"/>
    <w:basedOn w:val="DefaultParagraphFont"/>
    <w:rsid w:val="008118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semiHidden/>
    <w:unhideWhenUsed/>
    <w:rsid w:val="00811865"/>
    <w:pPr>
      <w:spacing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1186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811865"/>
    <w:pPr>
      <w:spacing w:after="120"/>
      <w:ind w:left="360"/>
    </w:pPr>
    <w:rPr>
      <w:rFonts w:ascii="VNI-Times" w:hAnsi="VNI-Times"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811865"/>
    <w:rPr>
      <w:rFonts w:ascii="VNI-Times" w:eastAsia="Times New Roman" w:hAnsi="VNI-Times" w:cs="Times New Roman"/>
      <w:bCs/>
      <w:sz w:val="24"/>
      <w:szCs w:val="24"/>
    </w:rPr>
  </w:style>
  <w:style w:type="paragraph" w:styleId="ListContinue">
    <w:name w:val="List Continue"/>
    <w:basedOn w:val="Normal"/>
    <w:semiHidden/>
    <w:unhideWhenUsed/>
    <w:rsid w:val="00811865"/>
    <w:pPr>
      <w:spacing w:after="120"/>
      <w:ind w:left="360"/>
    </w:pPr>
    <w:rPr>
      <w:rFonts w:ascii="VNI-Times" w:hAnsi="VNI-Times"/>
      <w:bCs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811865"/>
    <w:pPr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811865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semiHidden/>
    <w:unhideWhenUsed/>
    <w:rsid w:val="00811865"/>
    <w:pPr>
      <w:jc w:val="both"/>
    </w:pPr>
    <w:rPr>
      <w:rFonts w:ascii="VNI-Times" w:hAnsi="VNI-Times"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811865"/>
    <w:rPr>
      <w:rFonts w:ascii="VNI-Times" w:eastAsia="Times New Roman" w:hAnsi="VNI-Times" w:cs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811865"/>
    <w:pPr>
      <w:ind w:left="252"/>
    </w:pPr>
    <w:rPr>
      <w:rFonts w:ascii="VNI-Times" w:hAnsi="VNI-Times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11865"/>
    <w:rPr>
      <w:rFonts w:ascii="VNI-Times" w:eastAsia="Times New Roman" w:hAnsi="VNI-Times" w:cs="Times New Roman"/>
      <w:sz w:val="28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811865"/>
    <w:pPr>
      <w:ind w:left="252" w:hanging="252"/>
    </w:pPr>
    <w:rPr>
      <w:rFonts w:ascii="VNI-Times" w:hAnsi="VNI-Times"/>
      <w:szCs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11865"/>
    <w:rPr>
      <w:rFonts w:ascii="VNI-Times" w:eastAsia="Times New Roman" w:hAnsi="VNI-Times" w:cs="Times New Roman"/>
      <w:sz w:val="28"/>
      <w:szCs w:val="24"/>
    </w:rPr>
  </w:style>
  <w:style w:type="paragraph" w:styleId="BlockText">
    <w:name w:val="Block Text"/>
    <w:basedOn w:val="Normal"/>
    <w:semiHidden/>
    <w:unhideWhenUsed/>
    <w:rsid w:val="00811865"/>
    <w:pPr>
      <w:ind w:left="-57" w:right="-57"/>
      <w:jc w:val="both"/>
    </w:pPr>
    <w:rPr>
      <w:rFonts w:ascii="VNI-Times" w:hAnsi="VNI-Times"/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81186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81186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ListParagraph">
    <w:name w:val="List Paragraph"/>
    <w:basedOn w:val="Normal"/>
    <w:qFormat/>
    <w:rsid w:val="00811865"/>
    <w:pPr>
      <w:ind w:left="720" w:firstLine="360"/>
      <w:contextualSpacing/>
      <w:jc w:val="both"/>
    </w:pPr>
    <w:rPr>
      <w:rFonts w:ascii="Calibri" w:eastAsia="Calibri" w:hAnsi="Calibri"/>
      <w:sz w:val="22"/>
      <w:szCs w:val="22"/>
    </w:rPr>
  </w:style>
  <w:style w:type="paragraph" w:customStyle="1" w:styleId="1">
    <w:name w:val="1"/>
    <w:basedOn w:val="Normal"/>
    <w:autoRedefine/>
    <w:rsid w:val="00811865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Style1">
    <w:name w:val="Style1"/>
    <w:basedOn w:val="Normal"/>
    <w:rsid w:val="00811865"/>
    <w:pPr>
      <w:shd w:val="clear" w:color="auto" w:fill="CCCCCC"/>
      <w:spacing w:before="240" w:after="60" w:line="264" w:lineRule="auto"/>
      <w:jc w:val="both"/>
    </w:pPr>
    <w:rPr>
      <w:rFonts w:ascii=".VnBlack" w:hAnsi=".VnBlack"/>
      <w:sz w:val="24"/>
      <w:szCs w:val="24"/>
    </w:rPr>
  </w:style>
  <w:style w:type="paragraph" w:customStyle="1" w:styleId="Style2">
    <w:name w:val="Style2"/>
    <w:basedOn w:val="Normal"/>
    <w:rsid w:val="00811865"/>
    <w:pPr>
      <w:spacing w:before="60" w:after="60" w:line="264" w:lineRule="auto"/>
      <w:jc w:val="both"/>
    </w:pPr>
    <w:rPr>
      <w:rFonts w:ascii=".VnArial" w:hAnsi=".VnArial"/>
      <w:b/>
      <w:sz w:val="24"/>
      <w:szCs w:val="24"/>
    </w:rPr>
  </w:style>
  <w:style w:type="paragraph" w:customStyle="1" w:styleId="baitap">
    <w:name w:val="bai tap"/>
    <w:basedOn w:val="Normal"/>
    <w:rsid w:val="00811865"/>
    <w:pPr>
      <w:spacing w:before="60" w:after="60" w:line="264" w:lineRule="auto"/>
      <w:ind w:left="567" w:hanging="567"/>
      <w:jc w:val="both"/>
    </w:pPr>
    <w:rPr>
      <w:rFonts w:ascii=".VnTime" w:hAnsi=".VnTime"/>
      <w:sz w:val="24"/>
      <w:szCs w:val="24"/>
    </w:rPr>
  </w:style>
  <w:style w:type="paragraph" w:customStyle="1" w:styleId="indent">
    <w:name w:val="– indent"/>
    <w:basedOn w:val="Normal"/>
    <w:rsid w:val="00811865"/>
    <w:pPr>
      <w:numPr>
        <w:numId w:val="1"/>
      </w:numPr>
      <w:spacing w:before="60" w:after="60" w:line="264" w:lineRule="auto"/>
      <w:jc w:val="both"/>
    </w:pPr>
    <w:rPr>
      <w:rFonts w:ascii=".VnTime" w:hAnsi=".VnTime"/>
      <w:sz w:val="24"/>
      <w:szCs w:val="24"/>
    </w:rPr>
  </w:style>
  <w:style w:type="paragraph" w:customStyle="1" w:styleId="abc">
    <w:name w:val="a b c"/>
    <w:basedOn w:val="baitap"/>
    <w:rsid w:val="00811865"/>
    <w:pPr>
      <w:numPr>
        <w:numId w:val="3"/>
      </w:numPr>
      <w:tabs>
        <w:tab w:val="num" w:pos="360"/>
      </w:tabs>
      <w:ind w:hanging="567"/>
    </w:pPr>
  </w:style>
  <w:style w:type="paragraph" w:customStyle="1" w:styleId="bulet">
    <w:name w:val="bulet"/>
    <w:basedOn w:val="Normal"/>
    <w:rsid w:val="00811865"/>
    <w:pPr>
      <w:numPr>
        <w:numId w:val="5"/>
      </w:numPr>
      <w:spacing w:before="60" w:after="60" w:line="264" w:lineRule="auto"/>
      <w:jc w:val="both"/>
    </w:pPr>
    <w:rPr>
      <w:rFonts w:ascii=".VnTime" w:hAnsi=".VnTime"/>
      <w:b/>
      <w:i/>
      <w:sz w:val="24"/>
      <w:szCs w:val="24"/>
    </w:rPr>
  </w:style>
  <w:style w:type="paragraph" w:customStyle="1" w:styleId="o">
    <w:name w:val="o"/>
    <w:basedOn w:val="Normal"/>
    <w:rsid w:val="00811865"/>
    <w:pPr>
      <w:numPr>
        <w:numId w:val="7"/>
      </w:numPr>
      <w:spacing w:before="60" w:after="60" w:line="264" w:lineRule="auto"/>
      <w:jc w:val="both"/>
    </w:pPr>
    <w:rPr>
      <w:rFonts w:ascii=".VnTime" w:hAnsi=".VnTime"/>
      <w:sz w:val="24"/>
      <w:szCs w:val="24"/>
    </w:rPr>
  </w:style>
  <w:style w:type="paragraph" w:customStyle="1" w:styleId="oo">
    <w:name w:val="oo"/>
    <w:basedOn w:val="Normal"/>
    <w:rsid w:val="00811865"/>
    <w:pPr>
      <w:numPr>
        <w:numId w:val="9"/>
      </w:numPr>
      <w:spacing w:before="60" w:after="60" w:line="264" w:lineRule="auto"/>
      <w:jc w:val="both"/>
    </w:pPr>
    <w:rPr>
      <w:rFonts w:ascii=".VnTime" w:hAnsi=".VnTime"/>
      <w:sz w:val="24"/>
      <w:szCs w:val="24"/>
    </w:rPr>
  </w:style>
  <w:style w:type="paragraph" w:customStyle="1" w:styleId="ketluan">
    <w:name w:val="ket luan"/>
    <w:basedOn w:val="Normal"/>
    <w:rsid w:val="00811865"/>
    <w:pPr>
      <w:numPr>
        <w:numId w:val="11"/>
      </w:numPr>
      <w:spacing w:before="60" w:after="60" w:line="264" w:lineRule="auto"/>
      <w:jc w:val="both"/>
    </w:pPr>
    <w:rPr>
      <w:rFonts w:ascii=".VnTime" w:hAnsi=".VnTime"/>
      <w:b/>
      <w:i/>
      <w:sz w:val="24"/>
      <w:szCs w:val="24"/>
    </w:rPr>
  </w:style>
  <w:style w:type="paragraph" w:customStyle="1" w:styleId="CharChar">
    <w:name w:val="Char Char"/>
    <w:basedOn w:val="Normal"/>
    <w:semiHidden/>
    <w:rsid w:val="00811865"/>
    <w:pPr>
      <w:spacing w:after="160" w:line="240" w:lineRule="exac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811865"/>
    <w:pPr>
      <w:autoSpaceDE w:val="0"/>
      <w:autoSpaceDN w:val="0"/>
      <w:adjustRightInd w:val="0"/>
      <w:spacing w:after="0" w:line="240" w:lineRule="auto"/>
    </w:pPr>
    <w:rPr>
      <w:rFonts w:ascii="VNI-Times" w:eastAsia="Times New Roman" w:hAnsi="VNI-Times" w:cs="VNI-Times"/>
      <w:color w:val="000000"/>
      <w:sz w:val="24"/>
      <w:szCs w:val="24"/>
    </w:rPr>
  </w:style>
  <w:style w:type="paragraph" w:customStyle="1" w:styleId="-">
    <w:name w:val="-"/>
    <w:basedOn w:val="Normal"/>
    <w:rsid w:val="00811865"/>
    <w:pPr>
      <w:tabs>
        <w:tab w:val="num" w:pos="2727"/>
      </w:tabs>
      <w:spacing w:before="60" w:after="60" w:line="288" w:lineRule="auto"/>
      <w:ind w:left="2727" w:hanging="360"/>
      <w:jc w:val="both"/>
    </w:pPr>
    <w:rPr>
      <w:rFonts w:ascii=".VnTime" w:hAnsi=".VnTime"/>
      <w:b/>
      <w:i/>
      <w:sz w:val="24"/>
      <w:szCs w:val="24"/>
    </w:rPr>
  </w:style>
  <w:style w:type="character" w:customStyle="1" w:styleId="CauChar">
    <w:name w:val="Cau Char"/>
    <w:basedOn w:val="DefaultParagraphFont"/>
    <w:link w:val="Cau"/>
    <w:locked/>
    <w:rsid w:val="00811865"/>
    <w:rPr>
      <w:sz w:val="24"/>
      <w:szCs w:val="24"/>
    </w:rPr>
  </w:style>
  <w:style w:type="paragraph" w:customStyle="1" w:styleId="Cau">
    <w:name w:val="Cau"/>
    <w:basedOn w:val="Normal"/>
    <w:link w:val="CauChar"/>
    <w:rsid w:val="00811865"/>
    <w:pPr>
      <w:numPr>
        <w:numId w:val="13"/>
      </w:numPr>
      <w:spacing w:before="120" w:after="80" w:line="264" w:lineRule="auto"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Style2Char">
    <w:name w:val="Style2 Char"/>
    <w:basedOn w:val="DefaultParagraphFont"/>
    <w:rsid w:val="00811865"/>
    <w:rPr>
      <w:rFonts w:ascii=".VnArial" w:hAnsi=".VnArial" w:hint="default"/>
      <w:b/>
      <w:bCs w:val="0"/>
      <w:sz w:val="24"/>
      <w:szCs w:val="24"/>
      <w:lang w:val="en-US" w:eastAsia="en-US" w:bidi="ar-SA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81186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81186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81186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811865"/>
    <w:rPr>
      <w:rFonts w:ascii="Arial" w:eastAsia="Times New Roman" w:hAnsi="Arial" w:cs="Arial"/>
      <w:vanish/>
      <w:sz w:val="16"/>
      <w:szCs w:val="16"/>
    </w:rPr>
  </w:style>
  <w:style w:type="table" w:styleId="TableGrid">
    <w:name w:val="Table Grid"/>
    <w:basedOn w:val="TableNormal"/>
    <w:rsid w:val="00811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925</Words>
  <Characters>5278</Characters>
  <Application>Microsoft Office Word</Application>
  <DocSecurity>0</DocSecurity>
  <Lines>43</Lines>
  <Paragraphs>12</Paragraphs>
  <ScaleCrop>false</ScaleCrop>
  <Company/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T.Nghi</dc:creator>
  <cp:lastModifiedBy>T.Nghi</cp:lastModifiedBy>
  <cp:revision>6</cp:revision>
  <dcterms:created xsi:type="dcterms:W3CDTF">2021-12-24T02:15:00Z</dcterms:created>
  <dcterms:modified xsi:type="dcterms:W3CDTF">2021-12-24T02:23:00Z</dcterms:modified>
</cp:coreProperties>
</file>